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5D8" w:rsidRPr="002827CA" w:rsidRDefault="002827CA" w:rsidP="002827CA">
      <w:pPr>
        <w:pStyle w:val="Sinespaciado"/>
        <w:jc w:val="center"/>
        <w:rPr>
          <w:rFonts w:ascii="Arial" w:hAnsi="Arial" w:cs="Arial"/>
          <w:noProof/>
          <w:sz w:val="32"/>
          <w:szCs w:val="32"/>
          <w:lang w:val="es-ES" w:eastAsia="es-ES"/>
        </w:rPr>
      </w:pPr>
      <w:bookmarkStart w:id="0" w:name="_GoBack"/>
      <w:bookmarkEnd w:id="0"/>
      <w:r>
        <w:rPr>
          <w:rFonts w:ascii="Arial" w:eastAsia="Arial" w:hAnsi="Arial" w:cs="Arial"/>
          <w:sz w:val="32"/>
          <w:szCs w:val="32"/>
          <w:lang w:eastAsia="es-CL" w:bidi="es-CL"/>
        </w:rPr>
        <w:t xml:space="preserve">GUÍA </w:t>
      </w:r>
      <w:r w:rsidRPr="008B06D4">
        <w:rPr>
          <w:rFonts w:ascii="Arial" w:eastAsia="Times New Roman" w:hAnsi="Arial" w:cs="Arial"/>
          <w:kern w:val="36"/>
          <w:sz w:val="32"/>
          <w:szCs w:val="32"/>
          <w:lang w:val="es-ES" w:eastAsia="es-ES"/>
        </w:rPr>
        <w:t>“LA MAÑANA VERDE”</w:t>
      </w:r>
    </w:p>
    <w:p w:rsidR="001401D2" w:rsidRPr="008B06D4" w:rsidRDefault="00CA383F" w:rsidP="001401D2">
      <w:pPr>
        <w:pStyle w:val="Sinespaciado"/>
        <w:jc w:val="center"/>
        <w:rPr>
          <w:rFonts w:ascii="Arial" w:hAnsi="Arial" w:cs="Arial"/>
          <w:noProof/>
          <w:sz w:val="32"/>
          <w:szCs w:val="32"/>
          <w:lang w:val="es-ES" w:eastAsia="es-ES"/>
        </w:rPr>
      </w:pPr>
      <w:r>
        <w:rPr>
          <w:rFonts w:ascii="Arial" w:hAnsi="Arial" w:cs="Arial"/>
          <w:noProof/>
          <w:sz w:val="32"/>
          <w:szCs w:val="32"/>
          <w:lang w:val="es-ES" w:eastAsia="es-ES"/>
        </w:rPr>
        <w:t>NARRACIÓN</w:t>
      </w:r>
      <w:r w:rsidR="00A742B9" w:rsidRPr="008B06D4">
        <w:rPr>
          <w:rFonts w:ascii="Arial" w:hAnsi="Arial" w:cs="Arial"/>
          <w:noProof/>
          <w:sz w:val="32"/>
          <w:szCs w:val="32"/>
          <w:lang w:val="es-ES" w:eastAsia="es-ES"/>
        </w:rPr>
        <w:t xml:space="preserve">                                 </w:t>
      </w:r>
    </w:p>
    <w:p w:rsidR="0003721F" w:rsidRPr="001401D2" w:rsidRDefault="001401D2" w:rsidP="00A742B9">
      <w:pPr>
        <w:pStyle w:val="Sinespaciado"/>
        <w:rPr>
          <w:rFonts w:ascii="Arial" w:hAnsi="Arial" w:cs="Arial"/>
          <w:b/>
          <w:noProof/>
          <w:lang w:val="es-ES" w:eastAsia="es-ES"/>
        </w:rPr>
      </w:pPr>
      <w:r w:rsidRPr="001401D2">
        <w:rPr>
          <w:rFonts w:ascii="Arial" w:hAnsi="Arial" w:cs="Arial"/>
          <w:b/>
          <w:noProof/>
          <w:lang w:val="es-ES" w:eastAsia="es-ES"/>
        </w:rPr>
        <w:t xml:space="preserve">  </w:t>
      </w:r>
    </w:p>
    <w:p w:rsidR="00DC393A" w:rsidRPr="001401D2" w:rsidRDefault="00DC393A" w:rsidP="00DC393A">
      <w:pPr>
        <w:pStyle w:val="Sinespaciado"/>
        <w:rPr>
          <w:rFonts w:ascii="Arial" w:hAnsi="Arial" w:cs="Arial"/>
          <w:b/>
          <w:noProof/>
          <w:lang w:eastAsia="es-ES_tradnl"/>
        </w:rPr>
      </w:pPr>
    </w:p>
    <w:tbl>
      <w:tblPr>
        <w:tblStyle w:val="Tablaconcuadrcula"/>
        <w:tblW w:w="0" w:type="auto"/>
        <w:jc w:val="center"/>
        <w:tblLayout w:type="fixed"/>
        <w:tblLook w:val="04A0" w:firstRow="1" w:lastRow="0" w:firstColumn="1" w:lastColumn="0" w:noHBand="0" w:noVBand="1"/>
      </w:tblPr>
      <w:tblGrid>
        <w:gridCol w:w="1927"/>
        <w:gridCol w:w="396"/>
        <w:gridCol w:w="397"/>
        <w:gridCol w:w="397"/>
        <w:gridCol w:w="397"/>
        <w:gridCol w:w="397"/>
        <w:gridCol w:w="397"/>
        <w:gridCol w:w="397"/>
        <w:gridCol w:w="397"/>
        <w:gridCol w:w="397"/>
        <w:gridCol w:w="397"/>
        <w:gridCol w:w="1050"/>
        <w:gridCol w:w="1701"/>
        <w:gridCol w:w="992"/>
        <w:gridCol w:w="1041"/>
      </w:tblGrid>
      <w:tr w:rsidR="00DC393A" w:rsidRPr="001401D2" w:rsidTr="009F030B">
        <w:trPr>
          <w:trHeight w:val="360"/>
          <w:jc w:val="center"/>
        </w:trPr>
        <w:tc>
          <w:tcPr>
            <w:tcW w:w="10680" w:type="dxa"/>
            <w:gridSpan w:val="15"/>
            <w:vAlign w:val="center"/>
          </w:tcPr>
          <w:p w:rsidR="003F2FAD" w:rsidRDefault="003F2FAD" w:rsidP="0002516E">
            <w:pPr>
              <w:rPr>
                <w:rFonts w:ascii="Arial" w:hAnsi="Arial" w:cs="Arial"/>
                <w:b/>
                <w:lang w:val="es-MX"/>
              </w:rPr>
            </w:pPr>
          </w:p>
          <w:p w:rsidR="00DC393A" w:rsidRPr="001401D2" w:rsidRDefault="00DC393A" w:rsidP="0002516E">
            <w:pPr>
              <w:rPr>
                <w:rFonts w:ascii="Arial" w:hAnsi="Arial" w:cs="Arial"/>
                <w:b/>
                <w:lang w:val="es-MX"/>
              </w:rPr>
            </w:pPr>
            <w:r w:rsidRPr="001401D2">
              <w:rPr>
                <w:rFonts w:ascii="Arial" w:hAnsi="Arial" w:cs="Arial"/>
                <w:b/>
                <w:lang w:val="es-MX"/>
              </w:rPr>
              <w:t>Nombre Completo:</w:t>
            </w:r>
          </w:p>
          <w:p w:rsidR="00DC393A" w:rsidRPr="001401D2" w:rsidRDefault="00DC393A" w:rsidP="0002516E">
            <w:pPr>
              <w:rPr>
                <w:rFonts w:ascii="Arial" w:hAnsi="Arial" w:cs="Arial"/>
                <w:b/>
                <w:lang w:val="es-MX"/>
              </w:rPr>
            </w:pPr>
          </w:p>
        </w:tc>
      </w:tr>
      <w:tr w:rsidR="00DC393A" w:rsidRPr="001401D2" w:rsidTr="009F030B">
        <w:trPr>
          <w:trHeight w:val="360"/>
          <w:jc w:val="center"/>
        </w:trPr>
        <w:tc>
          <w:tcPr>
            <w:tcW w:w="1927" w:type="dxa"/>
            <w:vAlign w:val="center"/>
          </w:tcPr>
          <w:p w:rsidR="00DC393A" w:rsidRPr="001401D2" w:rsidRDefault="00DC393A" w:rsidP="0002516E">
            <w:pPr>
              <w:rPr>
                <w:rFonts w:ascii="Arial" w:hAnsi="Arial" w:cs="Arial"/>
                <w:b/>
                <w:lang w:val="es-MX"/>
              </w:rPr>
            </w:pPr>
            <w:r w:rsidRPr="001401D2">
              <w:rPr>
                <w:rFonts w:ascii="Arial" w:hAnsi="Arial" w:cs="Arial"/>
                <w:b/>
                <w:lang w:val="es-MX"/>
              </w:rPr>
              <w:t>RUT</w:t>
            </w:r>
          </w:p>
        </w:tc>
        <w:tc>
          <w:tcPr>
            <w:tcW w:w="396"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p>
        </w:tc>
        <w:tc>
          <w:tcPr>
            <w:tcW w:w="397" w:type="dxa"/>
            <w:vAlign w:val="center"/>
          </w:tcPr>
          <w:p w:rsidR="00DC393A" w:rsidRPr="001401D2" w:rsidRDefault="00DC393A" w:rsidP="0002516E">
            <w:pPr>
              <w:jc w:val="center"/>
              <w:rPr>
                <w:rFonts w:ascii="Arial" w:hAnsi="Arial" w:cs="Arial"/>
                <w:b/>
                <w:lang w:val="es-MX"/>
              </w:rPr>
            </w:pPr>
            <w:r w:rsidRPr="001401D2">
              <w:rPr>
                <w:rFonts w:ascii="Arial" w:hAnsi="Arial" w:cs="Arial"/>
                <w:b/>
                <w:lang w:val="es-MX"/>
              </w:rPr>
              <w:t>-</w:t>
            </w:r>
          </w:p>
        </w:tc>
        <w:tc>
          <w:tcPr>
            <w:tcW w:w="397" w:type="dxa"/>
            <w:vAlign w:val="center"/>
          </w:tcPr>
          <w:p w:rsidR="00DC393A" w:rsidRPr="001401D2" w:rsidRDefault="00DC393A" w:rsidP="0002516E">
            <w:pPr>
              <w:jc w:val="center"/>
              <w:rPr>
                <w:rFonts w:ascii="Arial" w:hAnsi="Arial" w:cs="Arial"/>
                <w:b/>
                <w:lang w:val="es-MX"/>
              </w:rPr>
            </w:pPr>
          </w:p>
        </w:tc>
        <w:tc>
          <w:tcPr>
            <w:tcW w:w="1050" w:type="dxa"/>
            <w:vAlign w:val="center"/>
          </w:tcPr>
          <w:p w:rsidR="00DC393A" w:rsidRPr="001401D2" w:rsidRDefault="00DC393A" w:rsidP="0002516E">
            <w:pPr>
              <w:jc w:val="center"/>
              <w:rPr>
                <w:rFonts w:ascii="Arial" w:hAnsi="Arial" w:cs="Arial"/>
                <w:b/>
                <w:lang w:val="es-MX"/>
              </w:rPr>
            </w:pPr>
            <w:r w:rsidRPr="001401D2">
              <w:rPr>
                <w:rFonts w:ascii="Arial" w:hAnsi="Arial" w:cs="Arial"/>
                <w:b/>
                <w:lang w:val="es-MX"/>
              </w:rPr>
              <w:t>Curso:</w:t>
            </w:r>
          </w:p>
        </w:tc>
        <w:tc>
          <w:tcPr>
            <w:tcW w:w="1701" w:type="dxa"/>
            <w:vAlign w:val="center"/>
          </w:tcPr>
          <w:p w:rsidR="00DC393A" w:rsidRPr="001401D2" w:rsidRDefault="00CA383F" w:rsidP="00CA383F">
            <w:pPr>
              <w:rPr>
                <w:rFonts w:ascii="Arial" w:hAnsi="Arial" w:cs="Arial"/>
                <w:b/>
                <w:lang w:val="es-MX"/>
              </w:rPr>
            </w:pPr>
            <w:r>
              <w:rPr>
                <w:rFonts w:ascii="Arial" w:hAnsi="Arial" w:cs="Arial"/>
                <w:b/>
                <w:lang w:val="es-MX"/>
              </w:rPr>
              <w:t xml:space="preserve">     7°</w:t>
            </w:r>
          </w:p>
        </w:tc>
        <w:tc>
          <w:tcPr>
            <w:tcW w:w="992" w:type="dxa"/>
            <w:vAlign w:val="center"/>
          </w:tcPr>
          <w:p w:rsidR="00DC393A" w:rsidRPr="001401D2" w:rsidRDefault="00DC393A" w:rsidP="0002516E">
            <w:pPr>
              <w:jc w:val="center"/>
              <w:rPr>
                <w:rFonts w:ascii="Arial" w:hAnsi="Arial" w:cs="Arial"/>
                <w:b/>
                <w:lang w:val="es-MX"/>
              </w:rPr>
            </w:pPr>
            <w:r w:rsidRPr="001401D2">
              <w:rPr>
                <w:rFonts w:ascii="Arial" w:hAnsi="Arial" w:cs="Arial"/>
                <w:b/>
                <w:lang w:val="es-MX"/>
              </w:rPr>
              <w:t>Fecha</w:t>
            </w:r>
          </w:p>
        </w:tc>
        <w:tc>
          <w:tcPr>
            <w:tcW w:w="1041" w:type="dxa"/>
            <w:vAlign w:val="center"/>
          </w:tcPr>
          <w:p w:rsidR="00DC393A" w:rsidRPr="001401D2" w:rsidRDefault="00DC393A" w:rsidP="0002516E">
            <w:pPr>
              <w:jc w:val="center"/>
              <w:rPr>
                <w:rFonts w:ascii="Arial" w:hAnsi="Arial" w:cs="Arial"/>
                <w:b/>
                <w:lang w:val="es-MX"/>
              </w:rPr>
            </w:pPr>
          </w:p>
          <w:p w:rsidR="00DC393A" w:rsidRPr="001401D2" w:rsidRDefault="00DC393A" w:rsidP="0002516E">
            <w:pPr>
              <w:jc w:val="center"/>
              <w:rPr>
                <w:rFonts w:ascii="Arial" w:hAnsi="Arial" w:cs="Arial"/>
                <w:b/>
                <w:lang w:val="es-MX"/>
              </w:rPr>
            </w:pPr>
          </w:p>
        </w:tc>
      </w:tr>
    </w:tbl>
    <w:p w:rsidR="00DC393A" w:rsidRPr="001401D2" w:rsidRDefault="00DC393A" w:rsidP="00DC393A">
      <w:pPr>
        <w:spacing w:after="0" w:line="240" w:lineRule="auto"/>
        <w:rPr>
          <w:rFonts w:ascii="Arial" w:hAnsi="Arial" w:cs="Arial"/>
        </w:rPr>
      </w:pPr>
    </w:p>
    <w:tbl>
      <w:tblPr>
        <w:tblStyle w:val="Tablaconcuadrcula"/>
        <w:tblW w:w="0" w:type="auto"/>
        <w:tblInd w:w="108" w:type="dxa"/>
        <w:tblLook w:val="04A0" w:firstRow="1" w:lastRow="0" w:firstColumn="1" w:lastColumn="0" w:noHBand="0" w:noVBand="1"/>
      </w:tblPr>
      <w:tblGrid>
        <w:gridCol w:w="10773"/>
      </w:tblGrid>
      <w:tr w:rsidR="009F030B" w:rsidRPr="001401D2" w:rsidTr="009F030B">
        <w:tc>
          <w:tcPr>
            <w:tcW w:w="10773" w:type="dxa"/>
          </w:tcPr>
          <w:p w:rsidR="00CA383F" w:rsidRPr="00E11A6F" w:rsidRDefault="00CA383F" w:rsidP="00CA383F">
            <w:pPr>
              <w:rPr>
                <w:rFonts w:ascii="Arial" w:hAnsi="Arial" w:cs="Arial"/>
              </w:rPr>
            </w:pPr>
            <w:r>
              <w:rPr>
                <w:rFonts w:ascii="Arial" w:hAnsi="Arial" w:cs="Arial"/>
                <w:b/>
              </w:rPr>
              <w:t xml:space="preserve">INSTRUCCIONES: </w:t>
            </w:r>
          </w:p>
          <w:p w:rsidR="009C5A34" w:rsidRPr="008B06D4" w:rsidRDefault="00CA383F" w:rsidP="009C5A34">
            <w:pPr>
              <w:pStyle w:val="Sinespaciado"/>
              <w:jc w:val="center"/>
              <w:rPr>
                <w:rFonts w:ascii="Arial" w:hAnsi="Arial" w:cs="Arial"/>
                <w:noProof/>
                <w:sz w:val="32"/>
                <w:szCs w:val="32"/>
                <w:lang w:val="es-ES" w:eastAsia="es-ES"/>
              </w:rPr>
            </w:pPr>
            <w:r>
              <w:rPr>
                <w:rFonts w:ascii="Arial" w:hAnsi="Arial" w:cs="Arial"/>
              </w:rPr>
              <w:t>Alumnos y</w:t>
            </w:r>
            <w:r w:rsidR="009C5A34">
              <w:rPr>
                <w:rFonts w:ascii="Arial" w:hAnsi="Arial" w:cs="Arial"/>
              </w:rPr>
              <w:t xml:space="preserve"> alumnas de 7° Año A y B </w:t>
            </w:r>
            <w:r>
              <w:rPr>
                <w:rFonts w:ascii="Arial" w:hAnsi="Arial" w:cs="Arial"/>
              </w:rPr>
              <w:t xml:space="preserve"> en esta guía de trabajo </w:t>
            </w:r>
            <w:r w:rsidR="009C5A34">
              <w:rPr>
                <w:rFonts w:ascii="Arial" w:hAnsi="Arial" w:cs="Arial"/>
              </w:rPr>
              <w:t xml:space="preserve">leerás </w:t>
            </w:r>
            <w:r w:rsidR="009C5A34" w:rsidRPr="009C5A34">
              <w:rPr>
                <w:rFonts w:ascii="Arial" w:eastAsia="Times New Roman" w:hAnsi="Arial" w:cs="Arial"/>
                <w:kern w:val="36"/>
                <w:sz w:val="24"/>
                <w:szCs w:val="24"/>
                <w:lang w:val="es-ES" w:eastAsia="es-ES"/>
              </w:rPr>
              <w:t>“La mañana verde”</w:t>
            </w:r>
            <w:r w:rsidR="009C5A34" w:rsidRPr="008B06D4">
              <w:rPr>
                <w:rFonts w:ascii="Arial" w:eastAsia="Times New Roman" w:hAnsi="Arial" w:cs="Arial"/>
                <w:kern w:val="36"/>
                <w:sz w:val="32"/>
                <w:szCs w:val="32"/>
                <w:lang w:val="es-ES" w:eastAsia="es-ES"/>
              </w:rPr>
              <w:t xml:space="preserve"> </w:t>
            </w:r>
            <w:r w:rsidR="009C5A34" w:rsidRPr="009C5A34">
              <w:rPr>
                <w:rFonts w:ascii="Arial" w:eastAsia="Times New Roman" w:hAnsi="Arial" w:cs="Arial"/>
                <w:kern w:val="36"/>
                <w:lang w:val="es-ES" w:eastAsia="es-ES"/>
              </w:rPr>
              <w:t>de</w:t>
            </w:r>
            <w:r w:rsidR="009C5A34">
              <w:rPr>
                <w:rFonts w:ascii="Arial" w:eastAsia="Times New Roman" w:hAnsi="Arial" w:cs="Arial"/>
                <w:kern w:val="36"/>
                <w:lang w:val="es-ES" w:eastAsia="es-ES"/>
              </w:rPr>
              <w:t xml:space="preserve"> Ray Bradbury</w:t>
            </w:r>
          </w:p>
          <w:p w:rsidR="00CA383F" w:rsidRDefault="00CA383F" w:rsidP="00CA383F">
            <w:pPr>
              <w:jc w:val="both"/>
              <w:rPr>
                <w:rFonts w:ascii="Arial" w:hAnsi="Arial" w:cs="Arial"/>
              </w:rPr>
            </w:pPr>
            <w:r w:rsidRPr="00D338AF">
              <w:rPr>
                <w:rFonts w:ascii="Arial" w:hAnsi="Arial" w:cs="Arial"/>
                <w:b/>
                <w:lang w:val="es-ES"/>
              </w:rPr>
              <w:t xml:space="preserve"> </w:t>
            </w:r>
            <w:r w:rsidR="009C5A34">
              <w:rPr>
                <w:rFonts w:ascii="Arial" w:hAnsi="Arial" w:cs="Arial"/>
                <w:b/>
                <w:color w:val="548DD4" w:themeColor="text2" w:themeTint="99"/>
                <w:sz w:val="18"/>
                <w:szCs w:val="18"/>
                <w:lang w:val="es-ES"/>
              </w:rPr>
              <w:t xml:space="preserve">Páginas 34 a la 41 </w:t>
            </w:r>
            <w:r>
              <w:rPr>
                <w:rFonts w:ascii="Arial" w:hAnsi="Arial" w:cs="Arial"/>
                <w:b/>
                <w:color w:val="548DD4" w:themeColor="text2" w:themeTint="99"/>
                <w:sz w:val="18"/>
                <w:szCs w:val="18"/>
                <w:lang w:val="es-ES"/>
              </w:rPr>
              <w:t xml:space="preserve"> de tú libro de lenguaje</w:t>
            </w:r>
            <w:r w:rsidR="009C5A34">
              <w:rPr>
                <w:rFonts w:ascii="Arial" w:hAnsi="Arial" w:cs="Arial"/>
                <w:b/>
                <w:color w:val="548DD4" w:themeColor="text2" w:themeTint="99"/>
                <w:sz w:val="18"/>
                <w:szCs w:val="18"/>
                <w:lang w:val="es-ES"/>
              </w:rPr>
              <w:t xml:space="preserve">. </w:t>
            </w:r>
            <w:r w:rsidR="00E04E44">
              <w:rPr>
                <w:rFonts w:ascii="Arial" w:hAnsi="Arial" w:cs="Arial"/>
                <w:b/>
                <w:color w:val="548DD4" w:themeColor="text2" w:themeTint="99"/>
                <w:sz w:val="18"/>
                <w:szCs w:val="18"/>
                <w:lang w:val="es-ES"/>
              </w:rPr>
              <w:t>También</w:t>
            </w:r>
            <w:r w:rsidR="009C5A34">
              <w:rPr>
                <w:rFonts w:ascii="Arial" w:hAnsi="Arial" w:cs="Arial"/>
                <w:b/>
                <w:color w:val="548DD4" w:themeColor="text2" w:themeTint="99"/>
                <w:sz w:val="18"/>
                <w:szCs w:val="18"/>
                <w:lang w:val="es-ES"/>
              </w:rPr>
              <w:t xml:space="preserve"> encuentras el te</w:t>
            </w:r>
            <w:r w:rsidR="00E04E44">
              <w:rPr>
                <w:rFonts w:ascii="Arial" w:hAnsi="Arial" w:cs="Arial"/>
                <w:b/>
                <w:color w:val="548DD4" w:themeColor="text2" w:themeTint="99"/>
                <w:sz w:val="18"/>
                <w:szCs w:val="18"/>
                <w:lang w:val="es-ES"/>
              </w:rPr>
              <w:t>xto</w:t>
            </w:r>
            <w:r w:rsidR="00F27416">
              <w:rPr>
                <w:rFonts w:ascii="Arial" w:hAnsi="Arial" w:cs="Arial"/>
                <w:b/>
                <w:color w:val="548DD4" w:themeColor="text2" w:themeTint="99"/>
                <w:sz w:val="18"/>
                <w:szCs w:val="18"/>
                <w:lang w:val="es-ES"/>
              </w:rPr>
              <w:t xml:space="preserve"> y video</w:t>
            </w:r>
            <w:r w:rsidR="00E04E44">
              <w:rPr>
                <w:rFonts w:ascii="Arial" w:hAnsi="Arial" w:cs="Arial"/>
                <w:b/>
                <w:color w:val="548DD4" w:themeColor="text2" w:themeTint="99"/>
                <w:sz w:val="18"/>
                <w:szCs w:val="18"/>
                <w:lang w:val="es-ES"/>
              </w:rPr>
              <w:t xml:space="preserve"> en las páginas web.</w:t>
            </w:r>
          </w:p>
          <w:p w:rsidR="00CA383F" w:rsidRDefault="00CA383F" w:rsidP="00CA383F">
            <w:pPr>
              <w:jc w:val="both"/>
              <w:rPr>
                <w:rFonts w:ascii="Arial" w:hAnsi="Arial" w:cs="Arial"/>
              </w:rPr>
            </w:pPr>
            <w:r>
              <w:rPr>
                <w:rFonts w:ascii="Arial" w:hAnsi="Arial" w:cs="Arial"/>
              </w:rPr>
              <w:t xml:space="preserve">Si usted tiene su libro en casa, puede guiarse </w:t>
            </w:r>
            <w:r w:rsidR="00F27416">
              <w:rPr>
                <w:rFonts w:ascii="Arial" w:hAnsi="Arial" w:cs="Arial"/>
              </w:rPr>
              <w:t>y extraer información. Esta guía debe</w:t>
            </w:r>
            <w:r>
              <w:rPr>
                <w:rFonts w:ascii="Arial" w:hAnsi="Arial" w:cs="Arial"/>
              </w:rPr>
              <w:t xml:space="preserve"> pegarla en su cuaderno de taller de len</w:t>
            </w:r>
            <w:r w:rsidR="00F27416">
              <w:rPr>
                <w:rFonts w:ascii="Arial" w:hAnsi="Arial" w:cs="Arial"/>
              </w:rPr>
              <w:t>guaje.</w:t>
            </w:r>
            <w:r>
              <w:rPr>
                <w:rFonts w:ascii="Arial" w:hAnsi="Arial" w:cs="Arial"/>
              </w:rPr>
              <w:t xml:space="preserve"> Para que su rendimiento sea exitoso, solo depende de usted. </w:t>
            </w:r>
            <w:r>
              <w:rPr>
                <w:rFonts w:ascii="Arial" w:hAnsi="Arial" w:cs="Arial"/>
                <w:b/>
              </w:rPr>
              <w:t xml:space="preserve"> </w:t>
            </w:r>
          </w:p>
          <w:p w:rsidR="00CA383F" w:rsidRDefault="00CA383F" w:rsidP="00CA383F">
            <w:pPr>
              <w:rPr>
                <w:rFonts w:ascii="Arial" w:hAnsi="Arial" w:cs="Arial"/>
              </w:rPr>
            </w:pPr>
            <w:r>
              <w:rPr>
                <w:rFonts w:ascii="Arial" w:hAnsi="Arial" w:cs="Arial"/>
              </w:rPr>
              <w:t>El tiempo disponible para desarrollo de esta guía de estudio, debe ser para la presente semana y poder continuar con los aprendizajes.</w:t>
            </w:r>
          </w:p>
          <w:p w:rsidR="001401D2" w:rsidRPr="001401D2" w:rsidRDefault="00CA383F" w:rsidP="0002516E">
            <w:pPr>
              <w:contextualSpacing/>
              <w:rPr>
                <w:rFonts w:ascii="Arial" w:eastAsia="Arial" w:hAnsi="Arial" w:cs="Arial"/>
                <w:color w:val="000000"/>
                <w:lang w:val="es-MX" w:eastAsia="es-CL" w:bidi="es-CL"/>
              </w:rPr>
            </w:pPr>
            <w:r>
              <w:rPr>
                <w:rFonts w:ascii="Arial" w:hAnsi="Arial" w:cs="Arial"/>
                <w:b/>
              </w:rPr>
              <w:t>Si tiene dudas también puede realizarlas por este medio.</w:t>
            </w:r>
            <w:r>
              <w:rPr>
                <w:rStyle w:val="Hipervnculo"/>
                <w:rFonts w:ascii="Arial" w:hAnsi="Arial" w:cs="Arial"/>
                <w:b/>
              </w:rPr>
              <w:t xml:space="preserve"> </w:t>
            </w:r>
            <w:hyperlink r:id="rId8" w:history="1">
              <w:r>
                <w:rPr>
                  <w:rStyle w:val="Hipervnculo"/>
                  <w:rFonts w:ascii="Arial" w:hAnsi="Arial" w:cs="Arial"/>
                  <w:b/>
                </w:rPr>
                <w:t>margarita.medel@elar.cl</w:t>
              </w:r>
            </w:hyperlink>
          </w:p>
        </w:tc>
      </w:tr>
    </w:tbl>
    <w:p w:rsidR="007913FB" w:rsidRPr="001401D2" w:rsidRDefault="007913FB" w:rsidP="007913FB">
      <w:pPr>
        <w:spacing w:after="0" w:line="240" w:lineRule="auto"/>
        <w:rPr>
          <w:rFonts w:ascii="Arial" w:hAnsi="Arial" w:cs="Arial"/>
        </w:rPr>
      </w:pPr>
    </w:p>
    <w:tbl>
      <w:tblPr>
        <w:tblStyle w:val="Tablaconcuadrcula"/>
        <w:tblW w:w="0" w:type="auto"/>
        <w:tblInd w:w="108" w:type="dxa"/>
        <w:tblLook w:val="04A0" w:firstRow="1" w:lastRow="0" w:firstColumn="1" w:lastColumn="0" w:noHBand="0" w:noVBand="1"/>
      </w:tblPr>
      <w:tblGrid>
        <w:gridCol w:w="10773"/>
      </w:tblGrid>
      <w:tr w:rsidR="007913FB" w:rsidRPr="001401D2" w:rsidTr="007913FB">
        <w:tc>
          <w:tcPr>
            <w:tcW w:w="10773" w:type="dxa"/>
          </w:tcPr>
          <w:p w:rsidR="001401D2" w:rsidRPr="001401D2" w:rsidRDefault="001401D2" w:rsidP="00123DED">
            <w:pPr>
              <w:widowControl w:val="0"/>
              <w:autoSpaceDE w:val="0"/>
              <w:autoSpaceDN w:val="0"/>
              <w:rPr>
                <w:rFonts w:ascii="Arial" w:eastAsia="Arial" w:hAnsi="Arial" w:cs="Arial"/>
                <w:b/>
                <w:lang w:eastAsia="es-CL" w:bidi="es-CL"/>
              </w:rPr>
            </w:pPr>
            <w:r w:rsidRPr="001401D2">
              <w:rPr>
                <w:rFonts w:ascii="Arial" w:eastAsia="Arial" w:hAnsi="Arial" w:cs="Arial"/>
                <w:b/>
                <w:lang w:eastAsia="es-CL" w:bidi="es-CL"/>
              </w:rPr>
              <w:t>Objetivo:</w:t>
            </w:r>
          </w:p>
          <w:p w:rsidR="00CA383F" w:rsidRDefault="00F27416" w:rsidP="00CA383F">
            <w:pPr>
              <w:rPr>
                <w:rFonts w:ascii="Arial" w:hAnsi="Arial" w:cs="Arial"/>
                <w:b/>
                <w:lang w:val="es-MX"/>
              </w:rPr>
            </w:pPr>
            <w:r>
              <w:rPr>
                <w:rFonts w:ascii="Arial" w:hAnsi="Arial" w:cs="Arial"/>
                <w:b/>
                <w:lang w:val="es-MX"/>
              </w:rPr>
              <w:t>O.A.3</w:t>
            </w:r>
          </w:p>
          <w:p w:rsidR="00F27416" w:rsidRDefault="00F27416" w:rsidP="00CA383F">
            <w:pPr>
              <w:pStyle w:val="Sinespaciado"/>
            </w:pPr>
            <w:r w:rsidRPr="00F27416">
              <w:t>*Analizar las narraciones leídas</w:t>
            </w:r>
            <w:r>
              <w:t xml:space="preserve"> </w:t>
            </w:r>
            <w:r w:rsidRPr="00F27416">
              <w:t>para enriquecer su comprensión,</w:t>
            </w:r>
            <w:r>
              <w:t xml:space="preserve"> </w:t>
            </w:r>
            <w:r w:rsidRPr="00F27416">
              <w:t>considerando, cuando sea</w:t>
            </w:r>
            <w:r>
              <w:t xml:space="preserve"> </w:t>
            </w:r>
            <w:r w:rsidRPr="00F27416">
              <w:t xml:space="preserve"> pertinente:</w:t>
            </w:r>
          </w:p>
          <w:p w:rsidR="00F27416" w:rsidRDefault="00F27416" w:rsidP="00CA383F">
            <w:pPr>
              <w:pStyle w:val="Sinespaciado"/>
            </w:pPr>
            <w:r w:rsidRPr="00F27416">
              <w:t>*El o los conflictos de la historia.</w:t>
            </w:r>
          </w:p>
          <w:p w:rsidR="00591409" w:rsidRDefault="00591409" w:rsidP="00CA383F">
            <w:pPr>
              <w:pStyle w:val="Sinespaciado"/>
            </w:pPr>
            <w:r w:rsidRPr="00591409">
              <w:t>*El papel que juega cada personaje</w:t>
            </w:r>
            <w:r>
              <w:t xml:space="preserve"> </w:t>
            </w:r>
            <w:r w:rsidRPr="00591409">
              <w:t>en el conflicto y cómo sus acciones</w:t>
            </w:r>
            <w:r>
              <w:t xml:space="preserve"> </w:t>
            </w:r>
            <w:r w:rsidRPr="00591409">
              <w:t>afectan a otros personajes.</w:t>
            </w:r>
          </w:p>
          <w:p w:rsidR="00591409" w:rsidRDefault="00591409" w:rsidP="00CA383F">
            <w:pPr>
              <w:pStyle w:val="Sinespaciado"/>
            </w:pPr>
            <w:r w:rsidRPr="00591409">
              <w:t>*Cuándo habla el narrador y</w:t>
            </w:r>
            <w:r>
              <w:t xml:space="preserve"> </w:t>
            </w:r>
            <w:r w:rsidRPr="00591409">
              <w:t>cuándo hablan los personajes.</w:t>
            </w:r>
          </w:p>
          <w:p w:rsidR="00591409" w:rsidRDefault="00591409" w:rsidP="00CA383F">
            <w:pPr>
              <w:pStyle w:val="Sinespaciado"/>
            </w:pPr>
            <w:r w:rsidRPr="00591409">
              <w:t>*La disposición temporal de los</w:t>
            </w:r>
            <w:r>
              <w:t xml:space="preserve"> hechos.</w:t>
            </w:r>
          </w:p>
          <w:p w:rsidR="00CA383F" w:rsidRPr="00B1270B" w:rsidRDefault="00CA383F" w:rsidP="00CA383F">
            <w:pPr>
              <w:pStyle w:val="Sinespaciado"/>
              <w:rPr>
                <w:sz w:val="24"/>
                <w:szCs w:val="24"/>
                <w:lang w:val="es-ES"/>
              </w:rPr>
            </w:pPr>
            <w:r w:rsidRPr="00CD138A">
              <w:rPr>
                <w:b/>
              </w:rPr>
              <w:t>Contenidos:</w:t>
            </w:r>
            <w:r w:rsidRPr="00E97486">
              <w:t xml:space="preserve"> </w:t>
            </w:r>
            <w:r w:rsidR="00B1270B">
              <w:rPr>
                <w:rFonts w:ascii="Arial" w:hAnsi="Arial" w:cs="Arial"/>
                <w:lang w:val="es-CL"/>
              </w:rPr>
              <w:t>Narración L</w:t>
            </w:r>
            <w:r w:rsidR="00B1270B" w:rsidRPr="00B1270B">
              <w:rPr>
                <w:rFonts w:ascii="Arial" w:hAnsi="Arial" w:cs="Arial"/>
                <w:lang w:val="es-CL"/>
              </w:rPr>
              <w:t>iteraria</w:t>
            </w:r>
          </w:p>
          <w:p w:rsidR="007913FB" w:rsidRPr="001401D2" w:rsidRDefault="00123DED" w:rsidP="00123DED">
            <w:pPr>
              <w:widowControl w:val="0"/>
              <w:autoSpaceDE w:val="0"/>
              <w:autoSpaceDN w:val="0"/>
              <w:rPr>
                <w:rFonts w:ascii="Arial" w:hAnsi="Arial" w:cs="Arial"/>
                <w:b/>
                <w:lang w:val="es-MX"/>
              </w:rPr>
            </w:pPr>
            <w:r w:rsidRPr="001401D2">
              <w:rPr>
                <w:rFonts w:ascii="Arial" w:eastAsia="Arial" w:hAnsi="Arial" w:cs="Arial"/>
                <w:b/>
                <w:lang w:eastAsia="es-CL" w:bidi="es-CL"/>
              </w:rPr>
              <w:t xml:space="preserve">Habilidad: </w:t>
            </w:r>
            <w:r w:rsidR="003154BE" w:rsidRPr="001401D2">
              <w:rPr>
                <w:rFonts w:ascii="Arial" w:eastAsia="Arial" w:hAnsi="Arial" w:cs="Arial"/>
                <w:lang w:eastAsia="es-CL" w:bidi="es-CL"/>
              </w:rPr>
              <w:t>Comprender,</w:t>
            </w:r>
            <w:r w:rsidR="00E01F9C" w:rsidRPr="001401D2">
              <w:rPr>
                <w:rFonts w:ascii="Arial" w:eastAsia="Arial" w:hAnsi="Arial" w:cs="Arial"/>
                <w:lang w:eastAsia="es-CL" w:bidi="es-CL"/>
              </w:rPr>
              <w:t xml:space="preserve"> </w:t>
            </w:r>
            <w:r w:rsidR="003154BE" w:rsidRPr="001401D2">
              <w:rPr>
                <w:rFonts w:ascii="Arial" w:eastAsia="Arial" w:hAnsi="Arial" w:cs="Arial"/>
                <w:lang w:eastAsia="es-CL" w:bidi="es-CL"/>
              </w:rPr>
              <w:t>recordar hechos y detalles,</w:t>
            </w:r>
            <w:r w:rsidR="00E01F9C" w:rsidRPr="001401D2">
              <w:rPr>
                <w:rFonts w:ascii="Arial" w:eastAsia="Arial" w:hAnsi="Arial" w:cs="Arial"/>
                <w:lang w:eastAsia="es-CL" w:bidi="es-CL"/>
              </w:rPr>
              <w:t xml:space="preserve"> </w:t>
            </w:r>
            <w:r w:rsidR="0080662B" w:rsidRPr="001401D2">
              <w:rPr>
                <w:rFonts w:ascii="Arial" w:eastAsia="Arial" w:hAnsi="Arial" w:cs="Arial"/>
                <w:lang w:eastAsia="es-CL" w:bidi="es-CL"/>
              </w:rPr>
              <w:t>aplicar</w:t>
            </w:r>
            <w:r w:rsidR="00B1270B">
              <w:rPr>
                <w:rFonts w:ascii="Arial" w:eastAsia="Arial" w:hAnsi="Arial" w:cs="Arial"/>
                <w:lang w:eastAsia="es-CL" w:bidi="es-CL"/>
              </w:rPr>
              <w:t>.</w:t>
            </w:r>
          </w:p>
          <w:p w:rsidR="00123DED" w:rsidRPr="001401D2" w:rsidRDefault="00123DED" w:rsidP="00123DED">
            <w:pPr>
              <w:widowControl w:val="0"/>
              <w:autoSpaceDE w:val="0"/>
              <w:autoSpaceDN w:val="0"/>
              <w:rPr>
                <w:rFonts w:ascii="Arial" w:eastAsia="Arial" w:hAnsi="Arial" w:cs="Arial"/>
                <w:b/>
                <w:color w:val="000000"/>
                <w:lang w:eastAsia="es-CL" w:bidi="es-CL"/>
              </w:rPr>
            </w:pPr>
          </w:p>
        </w:tc>
      </w:tr>
    </w:tbl>
    <w:p w:rsidR="00E01F9C" w:rsidRPr="001401D2" w:rsidRDefault="00E01F9C" w:rsidP="00E01F9C">
      <w:pPr>
        <w:spacing w:after="0" w:line="240" w:lineRule="auto"/>
        <w:rPr>
          <w:rFonts w:ascii="Arial" w:eastAsia="Times New Roman" w:hAnsi="Arial" w:cs="Arial"/>
          <w:color w:val="FF0000"/>
          <w:shd w:val="clear" w:color="auto" w:fill="FFFFFF"/>
          <w:lang w:eastAsia="es-MX"/>
        </w:rPr>
      </w:pPr>
    </w:p>
    <w:p w:rsidR="009C5A34" w:rsidRPr="00E131F6" w:rsidRDefault="009C5A34" w:rsidP="009C5A34">
      <w:pPr>
        <w:spacing w:after="0" w:line="240" w:lineRule="auto"/>
        <w:contextualSpacing/>
        <w:rPr>
          <w:rFonts w:ascii="Arial" w:hAnsi="Arial" w:cs="Arial"/>
          <w:b/>
          <w:sz w:val="28"/>
          <w:szCs w:val="28"/>
          <w:lang w:val="es-ES"/>
        </w:rPr>
      </w:pPr>
      <w:r w:rsidRPr="00E131F6">
        <w:rPr>
          <w:rFonts w:ascii="Arial" w:hAnsi="Arial" w:cs="Arial"/>
          <w:b/>
          <w:sz w:val="28"/>
          <w:szCs w:val="28"/>
          <w:lang w:val="es-ES"/>
        </w:rPr>
        <w:t>ITEM I.- PRESENTACIÓN DEL CONTENIDO.</w:t>
      </w:r>
    </w:p>
    <w:p w:rsidR="00E131F6" w:rsidRDefault="00446C03" w:rsidP="00E131F6">
      <w:pPr>
        <w:pStyle w:val="Prrafodelista"/>
        <w:spacing w:after="0" w:line="240" w:lineRule="auto"/>
        <w:ind w:left="0"/>
        <w:rPr>
          <w:rFonts w:ascii="Arial" w:hAnsi="Arial" w:cs="Arial"/>
          <w:sz w:val="24"/>
          <w:szCs w:val="24"/>
          <w:lang w:val="es-ES"/>
        </w:rPr>
      </w:pPr>
      <w:r>
        <w:rPr>
          <w:rFonts w:ascii="Arial" w:hAnsi="Arial" w:cs="Arial"/>
          <w:sz w:val="24"/>
          <w:szCs w:val="24"/>
          <w:lang w:val="es-ES"/>
        </w:rPr>
        <w:t>*</w:t>
      </w:r>
      <w:r w:rsidRPr="00446C03">
        <w:rPr>
          <w:rFonts w:ascii="Arial" w:hAnsi="Arial" w:cs="Arial"/>
          <w:sz w:val="24"/>
          <w:szCs w:val="24"/>
          <w:lang w:val="es-ES"/>
        </w:rPr>
        <w:t>En esta guía leerás,</w:t>
      </w:r>
      <w:r w:rsidR="00E131F6">
        <w:rPr>
          <w:rFonts w:ascii="Arial" w:hAnsi="Arial" w:cs="Arial"/>
          <w:sz w:val="24"/>
          <w:szCs w:val="24"/>
          <w:lang w:val="es-ES"/>
        </w:rPr>
        <w:t xml:space="preserve"> analizarás, reflexionarás, </w:t>
      </w:r>
      <w:r w:rsidR="00E131F6" w:rsidRPr="00446C03">
        <w:rPr>
          <w:rFonts w:ascii="Arial" w:hAnsi="Arial" w:cs="Arial"/>
          <w:sz w:val="24"/>
          <w:szCs w:val="24"/>
          <w:lang w:val="es-ES"/>
        </w:rPr>
        <w:t>reconocerás personajes y sus características, conflicto, modo de vivir, sentimientos, tiempo</w:t>
      </w:r>
      <w:r w:rsidR="00E131F6">
        <w:rPr>
          <w:rFonts w:ascii="Arial" w:hAnsi="Arial" w:cs="Arial"/>
          <w:sz w:val="24"/>
          <w:szCs w:val="24"/>
          <w:lang w:val="es-ES"/>
        </w:rPr>
        <w:t xml:space="preserve"> y resumirás usando tus propias palabras</w:t>
      </w:r>
      <w:r w:rsidR="00E131F6" w:rsidRPr="00E131F6">
        <w:rPr>
          <w:rFonts w:ascii="Arial" w:hAnsi="Arial" w:cs="Arial"/>
          <w:sz w:val="24"/>
          <w:szCs w:val="24"/>
          <w:lang w:val="es-ES"/>
        </w:rPr>
        <w:t xml:space="preserve"> </w:t>
      </w:r>
      <w:r w:rsidR="00E131F6" w:rsidRPr="00446C03">
        <w:rPr>
          <w:rFonts w:ascii="Arial" w:hAnsi="Arial" w:cs="Arial"/>
          <w:sz w:val="24"/>
          <w:szCs w:val="24"/>
          <w:lang w:val="es-ES"/>
        </w:rPr>
        <w:t>etc.</w:t>
      </w:r>
    </w:p>
    <w:p w:rsidR="009F1D73" w:rsidRPr="00E131F6" w:rsidRDefault="009F1D73" w:rsidP="00E131F6">
      <w:pPr>
        <w:spacing w:after="0" w:line="240" w:lineRule="auto"/>
        <w:rPr>
          <w:rFonts w:ascii="Arial" w:hAnsi="Arial" w:cs="Arial"/>
          <w:b/>
          <w:lang w:val="es-ES"/>
        </w:rPr>
      </w:pPr>
    </w:p>
    <w:p w:rsidR="001401D2" w:rsidRPr="003F2FAD" w:rsidRDefault="00446C03" w:rsidP="003F2FAD">
      <w:pPr>
        <w:pStyle w:val="Prrafodelista"/>
        <w:spacing w:after="0" w:line="240" w:lineRule="auto"/>
        <w:ind w:left="0"/>
        <w:jc w:val="center"/>
        <w:rPr>
          <w:rFonts w:ascii="Arial" w:hAnsi="Arial" w:cs="Arial"/>
          <w:sz w:val="24"/>
          <w:szCs w:val="24"/>
          <w:lang w:val="es-ES"/>
        </w:rPr>
      </w:pPr>
      <w:r>
        <w:rPr>
          <w:rFonts w:ascii="Arial" w:hAnsi="Arial" w:cs="Arial"/>
          <w:sz w:val="24"/>
          <w:szCs w:val="24"/>
          <w:lang w:val="es-ES"/>
        </w:rPr>
        <w:t>.</w:t>
      </w:r>
      <w:r w:rsidR="009C5A34">
        <w:rPr>
          <w:rFonts w:ascii="Arial" w:hAnsi="Arial" w:cs="Arial"/>
          <w:sz w:val="24"/>
          <w:szCs w:val="24"/>
          <w:lang w:val="es-ES"/>
        </w:rPr>
        <w:t xml:space="preserve"> </w:t>
      </w:r>
      <w:r w:rsidR="001401D2" w:rsidRPr="001401D2">
        <w:rPr>
          <w:rFonts w:ascii="inherit" w:eastAsia="Times New Roman" w:hAnsi="inherit"/>
          <w:kern w:val="36"/>
          <w:sz w:val="38"/>
          <w:szCs w:val="38"/>
          <w:lang w:val="es-ES" w:eastAsia="es-ES"/>
        </w:rPr>
        <w:t>La mañana verde</w:t>
      </w:r>
    </w:p>
    <w:p w:rsidR="001401D2" w:rsidRPr="001401D2" w:rsidRDefault="001401D2" w:rsidP="001401D2">
      <w:pPr>
        <w:spacing w:after="165" w:line="240" w:lineRule="auto"/>
        <w:jc w:val="center"/>
        <w:rPr>
          <w:rFonts w:ascii="Times New Roman" w:eastAsia="Times New Roman" w:hAnsi="Times New Roman"/>
          <w:sz w:val="19"/>
          <w:szCs w:val="19"/>
          <w:lang w:val="es-ES" w:eastAsia="es-ES"/>
        </w:rPr>
      </w:pPr>
      <w:r w:rsidRPr="001401D2">
        <w:rPr>
          <w:rFonts w:ascii="Times New Roman" w:eastAsia="Times New Roman" w:hAnsi="Times New Roman"/>
          <w:sz w:val="19"/>
          <w:szCs w:val="19"/>
          <w:lang w:val="es-ES" w:eastAsia="es-ES"/>
        </w:rPr>
        <w:t>[Cuento - Texto completo.]</w:t>
      </w:r>
    </w:p>
    <w:p w:rsidR="001401D2" w:rsidRPr="001401D2" w:rsidRDefault="001401D2" w:rsidP="001401D2">
      <w:pPr>
        <w:spacing w:after="0" w:line="240" w:lineRule="auto"/>
        <w:jc w:val="center"/>
        <w:rPr>
          <w:rFonts w:ascii="Times New Roman" w:eastAsia="Times New Roman" w:hAnsi="Times New Roman"/>
          <w:sz w:val="24"/>
          <w:szCs w:val="24"/>
          <w:lang w:val="es-ES" w:eastAsia="es-ES"/>
        </w:rPr>
      </w:pPr>
      <w:r w:rsidRPr="001401D2">
        <w:rPr>
          <w:rFonts w:ascii="Times New Roman" w:eastAsia="Times New Roman" w:hAnsi="Times New Roman"/>
          <w:sz w:val="24"/>
          <w:szCs w:val="24"/>
          <w:lang w:val="es-ES" w:eastAsia="es-ES"/>
        </w:rPr>
        <w:t>Ray Bradbury</w:t>
      </w:r>
    </w:p>
    <w:p w:rsidR="001401D2" w:rsidRPr="002F092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 xml:space="preserve">Cuando el sol se puso, el hombre se acuclilló junto al sendero y preparó una cena frugal y escuchó el crepitar de las llamas mientras se llevaba la comida a la boca </w:t>
      </w:r>
      <w:r w:rsidR="002F0922" w:rsidRPr="002F0922">
        <w:rPr>
          <w:rFonts w:ascii="Arial" w:eastAsia="Times New Roman" w:hAnsi="Arial" w:cs="Arial"/>
          <w:sz w:val="20"/>
          <w:szCs w:val="20"/>
          <w:lang w:val="es-ES" w:eastAsia="es-ES"/>
        </w:rPr>
        <w:t xml:space="preserve">y masticaba con aire pensativo. </w:t>
      </w:r>
      <w:r w:rsidRPr="002F0922">
        <w:rPr>
          <w:rFonts w:ascii="Arial" w:eastAsia="Times New Roman" w:hAnsi="Arial" w:cs="Arial"/>
          <w:sz w:val="20"/>
          <w:szCs w:val="20"/>
          <w:lang w:val="es-ES" w:eastAsia="es-ES"/>
        </w:rPr>
        <w:t>Había sido un día no muy distinto de otros treinta, con muchos hoyos cuidadosamente cavados en las horas del alba, semillas echadas en los hoyos, y agua traída de los brillantes canales. Ahora, con un cansancio de hierro en el cuerpo delgado, yacía de espaldas y observaba cómo el color del cielo pasaba de una oscuridad a otra.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 xml:space="preserve">Se llamaba Benjamín </w:t>
      </w:r>
      <w:proofErr w:type="spellStart"/>
      <w:r w:rsidRPr="002F0922">
        <w:rPr>
          <w:rFonts w:ascii="Arial" w:eastAsia="Times New Roman" w:hAnsi="Arial" w:cs="Arial"/>
          <w:sz w:val="20"/>
          <w:szCs w:val="20"/>
          <w:lang w:val="es-ES" w:eastAsia="es-ES"/>
        </w:rPr>
        <w:t>Driscoll</w:t>
      </w:r>
      <w:proofErr w:type="spellEnd"/>
      <w:r w:rsidRPr="002F0922">
        <w:rPr>
          <w:rFonts w:ascii="Arial" w:eastAsia="Times New Roman" w:hAnsi="Arial" w:cs="Arial"/>
          <w:sz w:val="20"/>
          <w:szCs w:val="20"/>
          <w:lang w:val="es-ES" w:eastAsia="es-ES"/>
        </w:rPr>
        <w:t>, tenía treinta y un años, y quería que Marte creciera verde y alto con árboles y follajes, produciendo aire, mucho aire, aire que aumentaría en cada temporada. Los</w:t>
      </w:r>
      <w:r w:rsidRPr="001401D2">
        <w:rPr>
          <w:rFonts w:ascii="Arial" w:eastAsia="Times New Roman" w:hAnsi="Arial" w:cs="Arial"/>
          <w:sz w:val="20"/>
          <w:szCs w:val="20"/>
          <w:lang w:val="es-ES" w:eastAsia="es-ES"/>
        </w:rPr>
        <w:t xml:space="preserve"> árboles refrescarían las ciudades abrasadas por el verano, los árboles pararían los vientos del invierno. Un árbol podía hacer muchas cosas: dar color, dar sombra, fruta o convertirse en paraíso para los niños; un universo aéreo de escalas y columpios, una arquitectura de alimento y de placer, eso era un árbol. Pero los árboles, ante todo, destilaban un aire helado para los pulmones y un gentil susurro para los oídos, cuando uno está acostado de noche en lechos de nieve y el sonido invita dulcemente a dormir.</w:t>
      </w:r>
    </w:p>
    <w:p w:rsidR="002F092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Benjamín </w:t>
      </w:r>
      <w:proofErr w:type="spellStart"/>
      <w:r w:rsidRPr="001401D2">
        <w:rPr>
          <w:rFonts w:ascii="Arial" w:eastAsia="Times New Roman" w:hAnsi="Arial" w:cs="Arial"/>
          <w:sz w:val="20"/>
          <w:szCs w:val="20"/>
          <w:lang w:val="es-ES" w:eastAsia="es-ES"/>
        </w:rPr>
        <w:t>Driscoll</w:t>
      </w:r>
      <w:proofErr w:type="spellEnd"/>
      <w:r w:rsidRPr="001401D2">
        <w:rPr>
          <w:rFonts w:ascii="Arial" w:eastAsia="Times New Roman" w:hAnsi="Arial" w:cs="Arial"/>
          <w:sz w:val="20"/>
          <w:szCs w:val="20"/>
          <w:lang w:val="es-ES" w:eastAsia="es-ES"/>
        </w:rPr>
        <w:t xml:space="preserve"> escuchaba cómo la tierra oscura se recogía en sí misma, en espera del sol y las lluvias que aún no habían llegado. Acercaba la oreja al suelo y escuchaba a lo lejos las pisadas de los años e imaginaba los verdes brotes de las semillas sembradas ese día; los brotes buscaban apoyo en el cielo, y echaban rama tras rama hasta que Marte era un bosque vespertino, un huerto brillante.</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 xml:space="preserve">En las primeras horas de la mañana, cuando el pálido sol se elevase débilmente entre las apretadas colinas, Benjamín </w:t>
      </w:r>
      <w:proofErr w:type="spellStart"/>
      <w:r w:rsidRPr="002F0922">
        <w:rPr>
          <w:rFonts w:ascii="Arial" w:eastAsia="Times New Roman" w:hAnsi="Arial" w:cs="Arial"/>
          <w:sz w:val="20"/>
          <w:szCs w:val="20"/>
          <w:lang w:val="es-ES" w:eastAsia="es-ES"/>
        </w:rPr>
        <w:t>Driscoll</w:t>
      </w:r>
      <w:proofErr w:type="spellEnd"/>
      <w:r w:rsidRPr="002F0922">
        <w:rPr>
          <w:rFonts w:ascii="Arial" w:eastAsia="Times New Roman" w:hAnsi="Arial" w:cs="Arial"/>
          <w:sz w:val="20"/>
          <w:szCs w:val="20"/>
          <w:lang w:val="es-ES" w:eastAsia="es-ES"/>
        </w:rPr>
        <w:t xml:space="preserve"> se levantaría y acabaría en unos pocos minutos con un desayuno ahumado, aplastaría las cenizas de la hoguera y empezaría a trabajar con los sacos</w:t>
      </w:r>
      <w:r w:rsidRPr="001401D2">
        <w:rPr>
          <w:rFonts w:ascii="Arial" w:eastAsia="Times New Roman" w:hAnsi="Arial" w:cs="Arial"/>
          <w:sz w:val="20"/>
          <w:szCs w:val="20"/>
          <w:lang w:val="es-ES" w:eastAsia="es-ES"/>
        </w:rPr>
        <w:t xml:space="preserve"> a la espalda, probando, cavando, sembrando semillas y bulbos, apisonando levemente la tierra, regando, siguiendo adelante, silbando, mirando el cielo claro cada vez más brillante a medida que pasaba la mañana.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-Necesitas aire -le dijo al fuego nocturno.</w:t>
      </w:r>
    </w:p>
    <w:p w:rsidR="002F092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lastRenderedPageBreak/>
        <w:t>El fuego era un rubicundo y vivaz compañero que respondía con un chasquido, y en la noche helada dormía allí cerca, entornando los ojos, son rosados, soñolientos y tibios.</w:t>
      </w:r>
    </w:p>
    <w:p w:rsidR="001401D2" w:rsidRPr="002F092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Todos necesitamos aire. Hay aire enrarecido aquí en Marte. Se cansa uno tan pronto… Es como vivir en la cima de los Andes. Uno aspira y no consigue nada. No satisface.</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Se palpó la caja del tórax. En treinta días, cómo había crecido. Para que entrara más aire había que desarrollar los pulmones o plantar más árboles.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-Para eso estoy aquí -se dijo. El fuego le respondió con un chasquido-. En las escuelas nos contaban la historia de Juanito Semillas</w:t>
      </w:r>
      <w:r>
        <w:rPr>
          <w:rFonts w:ascii="Arial" w:eastAsia="Times New Roman" w:hAnsi="Arial" w:cs="Arial"/>
          <w:sz w:val="20"/>
          <w:szCs w:val="20"/>
          <w:lang w:val="es-ES" w:eastAsia="es-ES"/>
        </w:rPr>
        <w:t xml:space="preserve"> </w:t>
      </w:r>
      <w:r w:rsidRPr="001401D2">
        <w:rPr>
          <w:rFonts w:ascii="Arial" w:eastAsia="Times New Roman" w:hAnsi="Arial" w:cs="Arial"/>
          <w:sz w:val="20"/>
          <w:szCs w:val="20"/>
          <w:lang w:val="es-ES" w:eastAsia="es-ES"/>
        </w:rPr>
        <w:t>de</w:t>
      </w:r>
      <w:r>
        <w:rPr>
          <w:rFonts w:ascii="Arial" w:eastAsia="Times New Roman" w:hAnsi="Arial" w:cs="Arial"/>
          <w:sz w:val="20"/>
          <w:szCs w:val="20"/>
          <w:lang w:val="es-ES" w:eastAsia="es-ES"/>
        </w:rPr>
        <w:t xml:space="preserve"> </w:t>
      </w:r>
      <w:r w:rsidRPr="001401D2">
        <w:rPr>
          <w:rFonts w:ascii="Arial" w:eastAsia="Times New Roman" w:hAnsi="Arial" w:cs="Arial"/>
          <w:sz w:val="20"/>
          <w:szCs w:val="20"/>
          <w:lang w:val="es-ES" w:eastAsia="es-ES"/>
        </w:rPr>
        <w:t>manzana, que anduvo por Estados Unidos plantando semillas de manzanos. Bueno, pues yo hago más. Yo planto robles, olmos, arces y toda clase de árboles; álamos, cedros y castaños. No pienso sólo en alimentar el estómago con fruta, fabrico aire para los pulmones. Cuando estos árboles crezcan algunos de estos años, ¡cuánto oxígeno darán!</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Recordó su llegada a Marte. Como otros mil paseó los ojos por la apacible mañana y se dijo: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-¿Qué haré yo en este mundo? ¿Habrá trabajo para mí?</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Luego se había desmayado.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Volvió en sí, tosiendo. Alguien le apretaba contra la nariz un frasco de amoníaco.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-Se sentirá bien en seguida -dijo el médico.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-¿Qué me ha pasado?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-El aire enrarecido. Algunos no pueden adaptarse. Me parece que tendrá que volver a la Tierra.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-¡No!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Se sentó y casi inmediatamente se le oscurecieron los ojos y Marte giró dos veces debajo de él. Respiró con fuerza y obligó a los pulmones a que bebieran en el profundo vacío.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-Ya me estoy acostumbrando. ¡Tengo que quedarme!</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Lo dejaron allí, acostado, boqueando horriblemente, como un pez. «Aire, aire, aire -pensaba-. Me mandan de vuelta a causa del aire.» Y volvió la cabeza hacia los campos y colinas marcianos, y cuando se le aclararon los ojos vio en seguida que no había árboles, ningún árbol, ni cerca ni lejos. Era una tierra desnuda, negra, desolada, sin ni siquiera hierbas. Aire, pensó, mientras una sustancia enrarecida le silbaba en la nariz. Aire, aire. Y en la cima de las colinas, en la sombra de las laderas y aun a orillas de los arroyos, ni un árbol, ni una solitaria brizna de hierba. ¡Por supuesto! Sintió que la respuesta no le venía del cerebro, sino de los pulmones y la garganta. Y el pensamiento fue como una repentina ráfaga de oxígeno puro, y lo puso de pie. Hierba y árboles. Se miró las manos, el dorso, las palmas. Sembraría hierba y árboles. Ésa sería su tarea, luchar contra la cosa que le impedía quedarse en Marte. Libraría una privada guerra hortícola contra Marte. Ahí estaba el viejo suelo, y las plantas que habían crecido en él eran tan antiguas que al fin habían desaparecido. Pero ¿y si trajera nuevas especies? Árboles terrestres, grandes mimosas, sauces llorones, magnolias, majestuosos eucaliptos. ¿Qué ocurriría entonces? Quién sabe qué riqueza mineral no ocultaba el suelo, y que no asomaba a la superficie porque los helechos, las flores, los arbustos y los árboles viejos habían muerto de cansancio.</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-¡Permítanme levantarme! -gritó-. ¡Quiero ver al coordinador!</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Habló con el coordinador de cosas que crecían y eran verdes, toda una mañana. Pasarían meses, o años, antes de que se organizasen las plantaciones. Hasta ahora, los alimentos se traían congelados desde la Tierra, en carámbanos volantes, y unos pocos jardines públicos verdeaban en instalaciones hidropónicas.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-Entretanto, ésta será su tarea -dijo el coordinador-. Le entregaremos todas nuestras semillas; no son muchas. No sobra espacio en los cohetes por ahora. Además, estas primeras ciudades son colectividades mineras, y me temo que sus plantaciones no contarán con muchas simpatías.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-¿Pero me dejarán trabajar?</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Lo dejaron. En una simple motocicleta, con la caja llena de semillas y retoños, llegó a este valle solitario, y echó pie a tierra.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Eso había ocurrido hacía treinta días, y nunca había mirado atrás. Mirar atrás hubiera sido descorazonarse para siempre. El tiempo era excesivamente seco, parecía poco probable que las semillas hubiesen germinado. Quizá toda su campaña, esas cuatro semanas en que había cavado encorvado sobre la tierra, estaba perdida. Clavaba los ojos adelante, avanzando poco a poco por el inmenso valle soleado, alejándose de la primera ciudad, aguardando la llegada de las lluvias.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Mientras se cubría los hombros con la manta, vio que las nubes se acumulaban sobre las montañas secas. Todo en Marte era tan imprevisible como el curso del tiempo. Sintió alrededor las calcinadas colinas, que la escarcha de la noche iban empapando, y pensó en la tierra del valle, negra como la tinta, tan negra y lustrosa que parecía arrastrarse y vivir en </w:t>
      </w:r>
      <w:r w:rsidRPr="001401D2">
        <w:rPr>
          <w:rFonts w:ascii="Arial" w:eastAsia="Times New Roman" w:hAnsi="Arial" w:cs="Arial"/>
          <w:sz w:val="20"/>
          <w:szCs w:val="20"/>
          <w:lang w:val="es-ES" w:eastAsia="es-ES"/>
        </w:rPr>
        <w:lastRenderedPageBreak/>
        <w:t>el hueco de la mano, una tierra fecunda en donde podrían brotar unas habas de larguísimos tallos, de donde caerían quizás unos gigantes de voz enorme, dándose unos golpes que le sacudirían los huesos.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El fuego tembló sobre las cenizas soñolientas. El distante rodar de un carro estremeció el aire tranquilo. Un trueno. Y en seguida un olor a agua.</w:t>
      </w:r>
    </w:p>
    <w:p w:rsidR="001401D2" w:rsidRPr="006B02C2" w:rsidRDefault="001401D2" w:rsidP="001401D2">
      <w:pPr>
        <w:spacing w:after="165" w:line="240" w:lineRule="auto"/>
        <w:jc w:val="both"/>
        <w:rPr>
          <w:rFonts w:ascii="Arial" w:eastAsia="Times New Roman" w:hAnsi="Arial" w:cs="Arial"/>
          <w:sz w:val="20"/>
          <w:szCs w:val="20"/>
          <w:lang w:val="es-ES" w:eastAsia="es-ES"/>
        </w:rPr>
      </w:pPr>
      <w:r w:rsidRPr="006B02C2">
        <w:rPr>
          <w:rFonts w:ascii="Arial" w:eastAsia="Times New Roman" w:hAnsi="Arial" w:cs="Arial"/>
          <w:sz w:val="20"/>
          <w:szCs w:val="20"/>
          <w:lang w:val="es-ES" w:eastAsia="es-ES"/>
        </w:rPr>
        <w:t>«Esta noche -pensó. Y extendió la mano para sentir la lluvia-. Esta noche.»</w:t>
      </w:r>
    </w:p>
    <w:p w:rsidR="001401D2" w:rsidRPr="006B02C2" w:rsidRDefault="001401D2" w:rsidP="001401D2">
      <w:pPr>
        <w:spacing w:after="165" w:line="240" w:lineRule="auto"/>
        <w:jc w:val="both"/>
        <w:rPr>
          <w:rFonts w:ascii="Arial" w:eastAsia="Times New Roman" w:hAnsi="Arial" w:cs="Arial"/>
          <w:sz w:val="20"/>
          <w:szCs w:val="20"/>
          <w:lang w:val="es-ES" w:eastAsia="es-ES"/>
        </w:rPr>
      </w:pPr>
      <w:r w:rsidRPr="006B02C2">
        <w:rPr>
          <w:rFonts w:ascii="Arial" w:eastAsia="Times New Roman" w:hAnsi="Arial" w:cs="Arial"/>
          <w:sz w:val="20"/>
          <w:szCs w:val="20"/>
          <w:lang w:val="es-ES" w:eastAsia="es-ES"/>
        </w:rPr>
        <w:t>Lo despertó un golpe muy leve en la frente.</w:t>
      </w:r>
    </w:p>
    <w:p w:rsidR="001401D2" w:rsidRPr="006B02C2" w:rsidRDefault="001401D2" w:rsidP="001401D2">
      <w:pPr>
        <w:spacing w:after="165" w:line="240" w:lineRule="auto"/>
        <w:jc w:val="both"/>
        <w:rPr>
          <w:rFonts w:ascii="Arial" w:eastAsia="Times New Roman" w:hAnsi="Arial" w:cs="Arial"/>
          <w:sz w:val="20"/>
          <w:szCs w:val="20"/>
          <w:lang w:val="es-ES" w:eastAsia="es-ES"/>
        </w:rPr>
      </w:pPr>
      <w:r w:rsidRPr="006B02C2">
        <w:rPr>
          <w:rFonts w:ascii="Arial" w:eastAsia="Times New Roman" w:hAnsi="Arial" w:cs="Arial"/>
          <w:sz w:val="20"/>
          <w:szCs w:val="20"/>
          <w:lang w:val="es-ES" w:eastAsia="es-ES"/>
        </w:rPr>
        <w:t>El agua le corrió por la nariz hasta los labios. Una gota le cayó en un ojo, nublándolo. Otra le estalló en la barbilla.</w:t>
      </w:r>
    </w:p>
    <w:p w:rsidR="001401D2" w:rsidRPr="006B02C2" w:rsidRDefault="001401D2" w:rsidP="001401D2">
      <w:pPr>
        <w:spacing w:after="165" w:line="240" w:lineRule="auto"/>
        <w:jc w:val="both"/>
        <w:rPr>
          <w:rFonts w:ascii="Arial" w:eastAsia="Times New Roman" w:hAnsi="Arial" w:cs="Arial"/>
          <w:sz w:val="20"/>
          <w:szCs w:val="20"/>
          <w:lang w:val="es-ES" w:eastAsia="es-ES"/>
        </w:rPr>
      </w:pPr>
      <w:r w:rsidRPr="006B02C2">
        <w:rPr>
          <w:rFonts w:ascii="Arial" w:eastAsia="Times New Roman" w:hAnsi="Arial" w:cs="Arial"/>
          <w:sz w:val="20"/>
          <w:szCs w:val="20"/>
          <w:lang w:val="es-ES" w:eastAsia="es-ES"/>
        </w:rPr>
        <w:t>La lluvia.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Fresca, dulce y tranquila, caía desde lo alto del cielo como un elíxir mágico que sabía a encantamientos, estrellas y aire, arrastraba un polvo de especias, y se le movía en la lengua como raro jerez liviano.</w:t>
      </w:r>
    </w:p>
    <w:p w:rsidR="001401D2" w:rsidRPr="002F092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Se incorporó. Dejó caer la manta y la camisa azul. La lluvia arreciaba en gotas más sólidas. Un animal invisible danzó sobre el fuego y lo pisoteó hasta convertirlo en un humo airado. Caía la lluvia. La gran tapa negra del cielo se dividió en seis trozos de azul pulverizado, como un agrietado y maravilloso esmalte, y se precipitó a tierra. Diez mil millones de diamantes titubearon un momento y la descarga eléctrica se adelantó a fotografiarlos. Luego oscuridad y agua.</w:t>
      </w:r>
    </w:p>
    <w:p w:rsidR="001401D2" w:rsidRPr="002F0922" w:rsidRDefault="001401D2" w:rsidP="001401D2">
      <w:pPr>
        <w:spacing w:after="165" w:line="240" w:lineRule="auto"/>
        <w:jc w:val="both"/>
        <w:rPr>
          <w:rFonts w:ascii="Arial" w:eastAsia="Times New Roman" w:hAnsi="Arial" w:cs="Arial"/>
          <w:sz w:val="20"/>
          <w:szCs w:val="20"/>
          <w:lang w:val="es-ES" w:eastAsia="es-ES"/>
        </w:rPr>
      </w:pPr>
      <w:r w:rsidRPr="002F0922">
        <w:rPr>
          <w:rFonts w:ascii="Arial" w:eastAsia="Times New Roman" w:hAnsi="Arial" w:cs="Arial"/>
          <w:sz w:val="20"/>
          <w:szCs w:val="20"/>
          <w:lang w:val="es-ES" w:eastAsia="es-ES"/>
        </w:rPr>
        <w:t xml:space="preserve">Calado hasta los huesos, Benjamín </w:t>
      </w:r>
      <w:proofErr w:type="spellStart"/>
      <w:r w:rsidRPr="002F0922">
        <w:rPr>
          <w:rFonts w:ascii="Arial" w:eastAsia="Times New Roman" w:hAnsi="Arial" w:cs="Arial"/>
          <w:sz w:val="20"/>
          <w:szCs w:val="20"/>
          <w:lang w:val="es-ES" w:eastAsia="es-ES"/>
        </w:rPr>
        <w:t>Driscoll</w:t>
      </w:r>
      <w:proofErr w:type="spellEnd"/>
      <w:r w:rsidRPr="002F0922">
        <w:rPr>
          <w:rFonts w:ascii="Arial" w:eastAsia="Times New Roman" w:hAnsi="Arial" w:cs="Arial"/>
          <w:sz w:val="20"/>
          <w:szCs w:val="20"/>
          <w:lang w:val="es-ES" w:eastAsia="es-ES"/>
        </w:rPr>
        <w:t xml:space="preserve"> se reía y se reía mientras el agua le golpeaba los párpados. Aplaudió, y se incorporó, y dio una vuelta por el pequeño campamento, y era la una de la mañana.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Llovió sin cesar durante dos horas. Luego aparecieron las estrellas, recién lavadas y más brillantes que nunca.</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El señor Benjamín </w:t>
      </w:r>
      <w:proofErr w:type="spellStart"/>
      <w:r w:rsidRPr="001401D2">
        <w:rPr>
          <w:rFonts w:ascii="Arial" w:eastAsia="Times New Roman" w:hAnsi="Arial" w:cs="Arial"/>
          <w:sz w:val="20"/>
          <w:szCs w:val="20"/>
          <w:lang w:val="es-ES" w:eastAsia="es-ES"/>
        </w:rPr>
        <w:t>Driscoll</w:t>
      </w:r>
      <w:proofErr w:type="spellEnd"/>
      <w:r w:rsidRPr="001401D2">
        <w:rPr>
          <w:rFonts w:ascii="Arial" w:eastAsia="Times New Roman" w:hAnsi="Arial" w:cs="Arial"/>
          <w:sz w:val="20"/>
          <w:szCs w:val="20"/>
          <w:lang w:val="es-ES" w:eastAsia="es-ES"/>
        </w:rPr>
        <w:t xml:space="preserve"> sacó una muda de ropa de una bolsa de celofán, se cambió, y se durmió con una sonrisa en los labios.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El sol asomó lentamente entre las colinas. Se extendió pacíficamente sobre la tierra y despertó al señor </w:t>
      </w:r>
      <w:proofErr w:type="spellStart"/>
      <w:r w:rsidRPr="001401D2">
        <w:rPr>
          <w:rFonts w:ascii="Arial" w:eastAsia="Times New Roman" w:hAnsi="Arial" w:cs="Arial"/>
          <w:sz w:val="20"/>
          <w:szCs w:val="20"/>
          <w:lang w:val="es-ES" w:eastAsia="es-ES"/>
        </w:rPr>
        <w:t>Driscoll</w:t>
      </w:r>
      <w:proofErr w:type="spellEnd"/>
      <w:r w:rsidRPr="001401D2">
        <w:rPr>
          <w:rFonts w:ascii="Arial" w:eastAsia="Times New Roman" w:hAnsi="Arial" w:cs="Arial"/>
          <w:sz w:val="20"/>
          <w:szCs w:val="20"/>
          <w:lang w:val="es-ES" w:eastAsia="es-ES"/>
        </w:rPr>
        <w:t>.</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No se levantó en seguida. Había esperado ese momento durante todo un interminable y caluroso mes de trabajo, y ahora al fin se incorporó y miró hacia atrás.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Era una mañana verde.</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Los árboles se erguían contra el cielo, uno tras otro, hasta el horizonte. No un árbol, ni dos, ni una docena, sino todos los que había plantado en semillas y retoños. Y no árboles pequeños, no, ni brotes tiernos, sino árboles grandes, enormes y altos como diez hombres, verdes y verdes, vigorosos y redondos y macizos, árboles de resplandecientes hojas metálicas, árboles susurrantes, árboles alineados sobre las colinas, limoneros, tilos, pinos, mimosas, robles, olmos, álamos, cerezos, arces, fresnos, manzanos, naranjos, eucaliptos, estimulados por la lluvia tumultuosa, alimentados por el suelo mágico y extraño, árboles que ante sus propios ojos echaban nuevas ramas, nuevos brotes.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-¡Imposible! -exclamó el señor </w:t>
      </w:r>
      <w:proofErr w:type="spellStart"/>
      <w:r w:rsidRPr="001401D2">
        <w:rPr>
          <w:rFonts w:ascii="Arial" w:eastAsia="Times New Roman" w:hAnsi="Arial" w:cs="Arial"/>
          <w:sz w:val="20"/>
          <w:szCs w:val="20"/>
          <w:lang w:val="es-ES" w:eastAsia="es-ES"/>
        </w:rPr>
        <w:t>Driscoll</w:t>
      </w:r>
      <w:proofErr w:type="spellEnd"/>
      <w:r w:rsidRPr="001401D2">
        <w:rPr>
          <w:rFonts w:ascii="Arial" w:eastAsia="Times New Roman" w:hAnsi="Arial" w:cs="Arial"/>
          <w:sz w:val="20"/>
          <w:szCs w:val="20"/>
          <w:lang w:val="es-ES" w:eastAsia="es-ES"/>
        </w:rPr>
        <w:t>.</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Pero el valle y la mañana eran verdes.</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¿Y el aire?</w:t>
      </w:r>
    </w:p>
    <w:p w:rsidR="001401D2" w:rsidRPr="002F092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De todas partes, como una corriente móvil, como un río de las montañas, llegaba el aire nuevo, el oxígeno que brotaba de los árboles verdes. Se podía ver brillando en las alturas, en oleadas de cristal. El oxígeno, fresco, puro y verde, el oxígeno frío que transformaba el valle en un delta frondoso</w:t>
      </w:r>
      <w:r w:rsidRPr="00C66BF8">
        <w:rPr>
          <w:rFonts w:ascii="Arial" w:eastAsia="Times New Roman" w:hAnsi="Arial" w:cs="Arial"/>
          <w:color w:val="FF0000"/>
          <w:sz w:val="20"/>
          <w:szCs w:val="20"/>
          <w:lang w:val="es-ES" w:eastAsia="es-ES"/>
        </w:rPr>
        <w:t xml:space="preserve">. </w:t>
      </w:r>
      <w:r w:rsidRPr="002F0922">
        <w:rPr>
          <w:rFonts w:ascii="Arial" w:eastAsia="Times New Roman" w:hAnsi="Arial" w:cs="Arial"/>
          <w:sz w:val="20"/>
          <w:szCs w:val="20"/>
          <w:lang w:val="es-ES" w:eastAsia="es-ES"/>
        </w:rPr>
        <w:t>Un instante después las puertas de las casas se abrirían de par en par y la gente se precipitaría en el milagro nuevo del oxígeno, aspirándolo en bocanadas, con mejillas rojas, narices frías, pulmones revividos, corazones agitados, y cuerpos rendidos animados ahora en pasos de baile.</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 xml:space="preserve">Benjamín </w:t>
      </w:r>
      <w:proofErr w:type="spellStart"/>
      <w:r w:rsidRPr="001401D2">
        <w:rPr>
          <w:rFonts w:ascii="Arial" w:eastAsia="Times New Roman" w:hAnsi="Arial" w:cs="Arial"/>
          <w:sz w:val="20"/>
          <w:szCs w:val="20"/>
          <w:lang w:val="es-ES" w:eastAsia="es-ES"/>
        </w:rPr>
        <w:t>Driscoll</w:t>
      </w:r>
      <w:proofErr w:type="spellEnd"/>
      <w:r w:rsidRPr="001401D2">
        <w:rPr>
          <w:rFonts w:ascii="Arial" w:eastAsia="Times New Roman" w:hAnsi="Arial" w:cs="Arial"/>
          <w:sz w:val="20"/>
          <w:szCs w:val="20"/>
          <w:lang w:val="es-ES" w:eastAsia="es-ES"/>
        </w:rPr>
        <w:t xml:space="preserve"> aspiró profundamente una bocanada de aire verde y húmedo, y se desmayó.</w:t>
      </w:r>
    </w:p>
    <w:p w:rsidR="001401D2" w:rsidRPr="001401D2" w:rsidRDefault="001401D2" w:rsidP="001401D2">
      <w:pPr>
        <w:spacing w:after="165" w:line="240" w:lineRule="auto"/>
        <w:jc w:val="both"/>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Antes de que despertara de nuevo, otros cinco mil árboles habían subido hacia el sol amarillo.</w:t>
      </w:r>
    </w:p>
    <w:p w:rsidR="001401D2" w:rsidRDefault="001401D2" w:rsidP="001401D2">
      <w:pPr>
        <w:spacing w:after="165" w:line="240" w:lineRule="auto"/>
        <w:jc w:val="center"/>
        <w:rPr>
          <w:rFonts w:ascii="Arial" w:eastAsia="Times New Roman" w:hAnsi="Arial" w:cs="Arial"/>
          <w:sz w:val="20"/>
          <w:szCs w:val="20"/>
          <w:lang w:val="es-ES" w:eastAsia="es-ES"/>
        </w:rPr>
      </w:pPr>
      <w:r w:rsidRPr="001401D2">
        <w:rPr>
          <w:rFonts w:ascii="Arial" w:eastAsia="Times New Roman" w:hAnsi="Arial" w:cs="Arial"/>
          <w:sz w:val="20"/>
          <w:szCs w:val="20"/>
          <w:lang w:val="es-ES" w:eastAsia="es-ES"/>
        </w:rPr>
        <w:t>FIN</w:t>
      </w:r>
    </w:p>
    <w:p w:rsidR="0092637A" w:rsidRPr="001401D2" w:rsidRDefault="0092637A" w:rsidP="001401D2">
      <w:pPr>
        <w:spacing w:after="165" w:line="240" w:lineRule="auto"/>
        <w:jc w:val="center"/>
        <w:rPr>
          <w:rFonts w:ascii="Arial" w:eastAsia="Times New Roman" w:hAnsi="Arial" w:cs="Arial"/>
          <w:sz w:val="20"/>
          <w:szCs w:val="20"/>
          <w:lang w:val="es-ES" w:eastAsia="es-ES"/>
        </w:rPr>
      </w:pPr>
      <w:r w:rsidRPr="00D95037">
        <w:rPr>
          <w:noProof/>
          <w:lang w:val="es-ES" w:eastAsia="es-ES"/>
        </w:rPr>
        <w:drawing>
          <wp:inline distT="0" distB="0" distL="0" distR="0" wp14:anchorId="7D0D6C64" wp14:editId="07044187">
            <wp:extent cx="3419475" cy="1628775"/>
            <wp:effectExtent l="0" t="0" r="0" b="0"/>
            <wp:docPr id="4" name="Imagen 4" descr="Montaña Verde Prado De Flores Silvestres En High Tat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aña Verde Prado De Flores Silvestres En High Tatra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3966" cy="1635677"/>
                    </a:xfrm>
                    <a:prstGeom prst="rect">
                      <a:avLst/>
                    </a:prstGeom>
                    <a:noFill/>
                    <a:ln>
                      <a:noFill/>
                    </a:ln>
                  </pic:spPr>
                </pic:pic>
              </a:graphicData>
            </a:graphic>
          </wp:inline>
        </w:drawing>
      </w:r>
    </w:p>
    <w:p w:rsidR="007C4394" w:rsidRDefault="006B6A0E" w:rsidP="001401D2">
      <w:pPr>
        <w:spacing w:after="0" w:line="240" w:lineRule="auto"/>
        <w:rPr>
          <w:rFonts w:ascii="Arial" w:eastAsia="Times New Roman" w:hAnsi="Arial" w:cs="Arial"/>
          <w:b/>
          <w:u w:val="single"/>
          <w:lang w:eastAsia="es-MX"/>
        </w:rPr>
      </w:pPr>
      <w:r>
        <w:rPr>
          <w:rFonts w:ascii="Arial" w:eastAsia="Times New Roman" w:hAnsi="Arial" w:cs="Arial"/>
          <w:sz w:val="20"/>
          <w:szCs w:val="20"/>
          <w:lang w:val="es-ES" w:eastAsia="es-ES"/>
        </w:rPr>
        <w:pict>
          <v:rect id="_x0000_i1025" style="width:0;height:0" o:hralign="center" o:hrstd="t" o:hrnoshade="t" o:hr="t" fillcolor="#333" stroked="f"/>
        </w:pict>
      </w:r>
    </w:p>
    <w:p w:rsidR="00FD65FB" w:rsidRPr="00E131F6" w:rsidRDefault="0092637A" w:rsidP="009C5A34">
      <w:pPr>
        <w:spacing w:after="0" w:line="240" w:lineRule="auto"/>
        <w:rPr>
          <w:rFonts w:ascii="Arial" w:eastAsia="Times New Roman" w:hAnsi="Arial" w:cs="Arial"/>
          <w:b/>
          <w:sz w:val="28"/>
          <w:szCs w:val="28"/>
          <w:u w:val="single"/>
          <w:lang w:eastAsia="es-MX"/>
        </w:rPr>
      </w:pPr>
      <w:r w:rsidRPr="00E131F6">
        <w:rPr>
          <w:rFonts w:ascii="Arial" w:eastAsia="Times New Roman" w:hAnsi="Arial" w:cs="Arial"/>
          <w:b/>
          <w:sz w:val="28"/>
          <w:szCs w:val="28"/>
          <w:u w:val="single"/>
          <w:lang w:eastAsia="es-MX"/>
        </w:rPr>
        <w:lastRenderedPageBreak/>
        <w:t xml:space="preserve">                                                                                               </w:t>
      </w:r>
    </w:p>
    <w:p w:rsidR="009C5A34" w:rsidRPr="00E131F6" w:rsidRDefault="009C5A34" w:rsidP="009C5A34">
      <w:pPr>
        <w:spacing w:after="0" w:line="240" w:lineRule="auto"/>
        <w:rPr>
          <w:rFonts w:ascii="Arial" w:eastAsia="Times New Roman" w:hAnsi="Arial" w:cs="Arial"/>
          <w:b/>
          <w:sz w:val="28"/>
          <w:szCs w:val="28"/>
          <w:u w:val="single"/>
          <w:lang w:eastAsia="es-MX"/>
        </w:rPr>
      </w:pPr>
      <w:r w:rsidRPr="00E131F6">
        <w:rPr>
          <w:rFonts w:ascii="Arial" w:hAnsi="Arial" w:cs="Arial"/>
          <w:b/>
          <w:sz w:val="28"/>
          <w:szCs w:val="28"/>
          <w:lang w:val="es-ES"/>
        </w:rPr>
        <w:t>ITEM II.- PRÁCTICA GUIADA.</w:t>
      </w:r>
    </w:p>
    <w:p w:rsidR="005112B4" w:rsidRPr="007B132C" w:rsidRDefault="005112B4" w:rsidP="005112B4">
      <w:pPr>
        <w:pStyle w:val="Prrafodelista"/>
        <w:spacing w:after="0" w:line="240" w:lineRule="auto"/>
        <w:ind w:left="0"/>
        <w:rPr>
          <w:rFonts w:ascii="Arial" w:hAnsi="Arial" w:cs="Arial"/>
          <w:b/>
          <w:sz w:val="24"/>
          <w:szCs w:val="24"/>
          <w:lang w:val="es-ES"/>
        </w:rPr>
      </w:pPr>
      <w:r w:rsidRPr="007B132C">
        <w:rPr>
          <w:rFonts w:ascii="Arial" w:hAnsi="Arial" w:cs="Arial"/>
          <w:b/>
          <w:spacing w:val="-1"/>
          <w:sz w:val="24"/>
          <w:szCs w:val="24"/>
        </w:rPr>
        <w:t xml:space="preserve">Aprendizaje </w:t>
      </w:r>
      <w:r w:rsidRPr="007B132C">
        <w:rPr>
          <w:rFonts w:ascii="Arial" w:hAnsi="Arial" w:cs="Arial"/>
          <w:b/>
          <w:spacing w:val="-2"/>
          <w:sz w:val="24"/>
          <w:szCs w:val="24"/>
        </w:rPr>
        <w:t>Clave:</w:t>
      </w:r>
      <w:r w:rsidRPr="007B132C">
        <w:rPr>
          <w:rFonts w:ascii="Arial" w:hAnsi="Arial" w:cs="Arial"/>
          <w:b/>
          <w:spacing w:val="-1"/>
          <w:sz w:val="24"/>
          <w:szCs w:val="24"/>
        </w:rPr>
        <w:t xml:space="preserve"> Comprensión de lectura y aplicación de aprendizajes.</w:t>
      </w:r>
    </w:p>
    <w:p w:rsidR="009C5A34" w:rsidRPr="00D20404" w:rsidRDefault="009C5A34" w:rsidP="009C5A34">
      <w:pPr>
        <w:pStyle w:val="Prrafodelista"/>
        <w:spacing w:after="0" w:line="240" w:lineRule="auto"/>
        <w:ind w:left="0"/>
        <w:rPr>
          <w:rFonts w:ascii="Arial" w:hAnsi="Arial" w:cs="Arial"/>
          <w:b/>
          <w:sz w:val="24"/>
          <w:szCs w:val="24"/>
        </w:rPr>
      </w:pPr>
      <w:r w:rsidRPr="00D20404">
        <w:rPr>
          <w:rFonts w:ascii="Arial" w:hAnsi="Arial" w:cs="Arial"/>
          <w:b/>
          <w:sz w:val="24"/>
          <w:szCs w:val="24"/>
        </w:rPr>
        <w:t>1.- Relate, al lado de cada ilu</w:t>
      </w:r>
      <w:r w:rsidR="00C66BF8" w:rsidRPr="00D20404">
        <w:rPr>
          <w:rFonts w:ascii="Arial" w:hAnsi="Arial" w:cs="Arial"/>
          <w:b/>
          <w:sz w:val="24"/>
          <w:szCs w:val="24"/>
        </w:rPr>
        <w:t>stración la parte de la narración</w:t>
      </w:r>
      <w:r w:rsidRPr="00D20404">
        <w:rPr>
          <w:rFonts w:ascii="Arial" w:hAnsi="Arial" w:cs="Arial"/>
          <w:b/>
          <w:sz w:val="24"/>
          <w:szCs w:val="24"/>
        </w:rPr>
        <w:t xml:space="preserve"> a la que se refiere cada una.</w:t>
      </w:r>
    </w:p>
    <w:p w:rsidR="00FD65FB" w:rsidRPr="00D20404" w:rsidRDefault="00D20404" w:rsidP="00D20404">
      <w:pPr>
        <w:rPr>
          <w:rFonts w:ascii="Arial" w:hAnsi="Arial" w:cs="Arial"/>
          <w:b/>
          <w:sz w:val="24"/>
          <w:szCs w:val="24"/>
          <w:lang w:val="es-ES"/>
        </w:rPr>
      </w:pPr>
      <w:r w:rsidRPr="00D20404">
        <w:rPr>
          <w:rFonts w:ascii="Arial" w:hAnsi="Arial" w:cs="Arial"/>
          <w:b/>
          <w:sz w:val="24"/>
          <w:szCs w:val="24"/>
        </w:rPr>
        <w:t>Recuerde secuenciar hechos,</w:t>
      </w:r>
      <w:r w:rsidRPr="00D20404">
        <w:rPr>
          <w:rFonts w:ascii="Arial" w:hAnsi="Arial" w:cs="Arial"/>
          <w:b/>
          <w:sz w:val="24"/>
          <w:szCs w:val="24"/>
          <w:lang w:val="es-ES"/>
        </w:rPr>
        <w:t xml:space="preserve"> incluir todos los elementos narrativos, use conectores.</w:t>
      </w:r>
    </w:p>
    <w:tbl>
      <w:tblPr>
        <w:tblStyle w:val="Tablaconcuadrcula"/>
        <w:tblW w:w="0" w:type="auto"/>
        <w:tblLook w:val="04A0" w:firstRow="1" w:lastRow="0" w:firstColumn="1" w:lastColumn="0" w:noHBand="0" w:noVBand="1"/>
      </w:tblPr>
      <w:tblGrid>
        <w:gridCol w:w="5451"/>
        <w:gridCol w:w="5451"/>
      </w:tblGrid>
      <w:tr w:rsidR="009C5A34" w:rsidTr="00D256A3">
        <w:tc>
          <w:tcPr>
            <w:tcW w:w="5451" w:type="dxa"/>
          </w:tcPr>
          <w:p w:rsidR="009C5A34" w:rsidRDefault="009C5A34" w:rsidP="00D256A3">
            <w:pPr>
              <w:contextualSpacing/>
              <w:rPr>
                <w:rFonts w:ascii="Arial" w:hAnsi="Arial" w:cs="Arial"/>
                <w:b/>
                <w:lang w:val="es-ES"/>
              </w:rPr>
            </w:pPr>
            <w:r>
              <w:rPr>
                <w:rFonts w:ascii="Arial" w:hAnsi="Arial" w:cs="Arial"/>
                <w:b/>
                <w:lang w:val="es-ES"/>
              </w:rPr>
              <w:t xml:space="preserve">    </w:t>
            </w:r>
          </w:p>
          <w:p w:rsidR="009C5A34" w:rsidRDefault="003F2FAD" w:rsidP="00D256A3">
            <w:pPr>
              <w:contextualSpacing/>
              <w:rPr>
                <w:rFonts w:ascii="Arial" w:hAnsi="Arial" w:cs="Arial"/>
                <w:b/>
                <w:lang w:val="es-ES"/>
              </w:rPr>
            </w:pPr>
            <w:r>
              <w:rPr>
                <w:rFonts w:ascii="Arial" w:hAnsi="Arial" w:cs="Arial"/>
                <w:b/>
                <w:lang w:val="es-ES"/>
              </w:rPr>
              <w:t xml:space="preserve">       </w:t>
            </w:r>
            <w:r w:rsidR="00D95037" w:rsidRPr="00D95037">
              <w:rPr>
                <w:noProof/>
                <w:lang w:val="es-ES" w:eastAsia="es-ES"/>
              </w:rPr>
              <w:drawing>
                <wp:inline distT="0" distB="0" distL="0" distR="0" wp14:anchorId="61DBD49E" wp14:editId="49788D56">
                  <wp:extent cx="2743200" cy="1685290"/>
                  <wp:effectExtent l="0" t="0" r="0" b="0"/>
                  <wp:docPr id="39" name="Imagen 39" descr="Montaña Verde Prado De Flores Silvestres En High Tat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aña Verde Prado De Flores Silvestres En High Tatra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993" cy="1688849"/>
                          </a:xfrm>
                          <a:prstGeom prst="rect">
                            <a:avLst/>
                          </a:prstGeom>
                          <a:noFill/>
                          <a:ln>
                            <a:noFill/>
                          </a:ln>
                        </pic:spPr>
                      </pic:pic>
                    </a:graphicData>
                  </a:graphic>
                </wp:inline>
              </w:drawing>
            </w:r>
          </w:p>
        </w:tc>
        <w:tc>
          <w:tcPr>
            <w:tcW w:w="5451" w:type="dxa"/>
          </w:tcPr>
          <w:p w:rsidR="009C5A34" w:rsidRDefault="009C5A34" w:rsidP="00D256A3">
            <w:pPr>
              <w:pBdr>
                <w:bottom w:val="single" w:sz="6" w:space="1" w:color="auto"/>
              </w:pBd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tc>
      </w:tr>
      <w:tr w:rsidR="009C5A34" w:rsidTr="00D256A3">
        <w:tc>
          <w:tcPr>
            <w:tcW w:w="5451" w:type="dxa"/>
          </w:tcPr>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r>
              <w:rPr>
                <w:rFonts w:ascii="Arial" w:hAnsi="Arial" w:cs="Arial"/>
                <w:b/>
                <w:lang w:val="es-ES"/>
              </w:rPr>
              <w:t xml:space="preserve">        </w:t>
            </w:r>
          </w:p>
          <w:p w:rsidR="009C5A34" w:rsidRDefault="00D95037" w:rsidP="00D256A3">
            <w:pPr>
              <w:contextualSpacing/>
              <w:rPr>
                <w:rFonts w:ascii="Arial" w:hAnsi="Arial" w:cs="Arial"/>
                <w:b/>
                <w:lang w:val="es-ES"/>
              </w:rPr>
            </w:pPr>
            <w:r>
              <w:rPr>
                <w:noProof/>
                <w:lang w:val="es-ES" w:eastAsia="es-ES"/>
              </w:rPr>
              <w:t xml:space="preserve">         </w:t>
            </w:r>
            <w:r w:rsidRPr="00D95037">
              <w:rPr>
                <w:noProof/>
                <w:lang w:val="es-ES" w:eastAsia="es-ES"/>
              </w:rPr>
              <w:drawing>
                <wp:inline distT="0" distB="0" distL="0" distR="0" wp14:anchorId="73DAF9EE" wp14:editId="32B31566">
                  <wp:extent cx="2704464" cy="1676400"/>
                  <wp:effectExtent l="0" t="0" r="0" b="0"/>
                  <wp:docPr id="2" name="Imagen 2" descr="Imágenes, fotos de stock y vectores sobre Eat Protein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fotos de stock y vectores sobre Eat Protein Ba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637" cy="1690144"/>
                          </a:xfrm>
                          <a:prstGeom prst="rect">
                            <a:avLst/>
                          </a:prstGeom>
                          <a:noFill/>
                          <a:ln>
                            <a:noFill/>
                          </a:ln>
                        </pic:spPr>
                      </pic:pic>
                    </a:graphicData>
                  </a:graphic>
                </wp:inline>
              </w:drawing>
            </w:r>
          </w:p>
        </w:tc>
        <w:tc>
          <w:tcPr>
            <w:tcW w:w="5451" w:type="dxa"/>
          </w:tcPr>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tc>
      </w:tr>
      <w:tr w:rsidR="009C5A34" w:rsidTr="00D256A3">
        <w:tc>
          <w:tcPr>
            <w:tcW w:w="5451" w:type="dxa"/>
          </w:tcPr>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r>
              <w:rPr>
                <w:rFonts w:ascii="Arial" w:hAnsi="Arial" w:cs="Arial"/>
                <w:b/>
                <w:lang w:val="es-ES"/>
              </w:rPr>
              <w:t xml:space="preserve">        </w:t>
            </w:r>
          </w:p>
          <w:p w:rsidR="009C5A34" w:rsidRDefault="00D95037" w:rsidP="00D256A3">
            <w:pPr>
              <w:contextualSpacing/>
              <w:rPr>
                <w:rFonts w:ascii="Arial" w:hAnsi="Arial" w:cs="Arial"/>
                <w:b/>
                <w:lang w:val="es-ES"/>
              </w:rPr>
            </w:pPr>
            <w:r>
              <w:rPr>
                <w:rFonts w:ascii="Arial" w:hAnsi="Arial" w:cs="Arial"/>
                <w:b/>
                <w:lang w:val="es-ES"/>
              </w:rPr>
              <w:t xml:space="preserve">      </w:t>
            </w:r>
            <w:r w:rsidRPr="00D95037">
              <w:rPr>
                <w:noProof/>
                <w:lang w:val="es-ES" w:eastAsia="es-ES"/>
              </w:rPr>
              <w:drawing>
                <wp:inline distT="0" distB="0" distL="0" distR="0" wp14:anchorId="42F75EE1" wp14:editId="26FFB9FA">
                  <wp:extent cx="2743200" cy="1617345"/>
                  <wp:effectExtent l="0" t="0" r="0" b="0"/>
                  <wp:docPr id="29" name="Imagen 29" descr="campesino-sembrando – Ok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esino-sembrando – OkCundinamar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698" cy="1618818"/>
                          </a:xfrm>
                          <a:prstGeom prst="rect">
                            <a:avLst/>
                          </a:prstGeom>
                          <a:noFill/>
                          <a:ln>
                            <a:noFill/>
                          </a:ln>
                        </pic:spPr>
                      </pic:pic>
                    </a:graphicData>
                  </a:graphic>
                </wp:inline>
              </w:drawing>
            </w:r>
          </w:p>
        </w:tc>
        <w:tc>
          <w:tcPr>
            <w:tcW w:w="5451" w:type="dxa"/>
          </w:tcPr>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tc>
      </w:tr>
      <w:tr w:rsidR="009C5A34" w:rsidTr="00D256A3">
        <w:tc>
          <w:tcPr>
            <w:tcW w:w="5451" w:type="dxa"/>
          </w:tcPr>
          <w:p w:rsidR="009C5A34" w:rsidRDefault="009C5A34" w:rsidP="00D256A3">
            <w:pPr>
              <w:contextualSpacing/>
              <w:rPr>
                <w:rFonts w:ascii="Arial" w:hAnsi="Arial" w:cs="Arial"/>
                <w:b/>
                <w:lang w:val="es-ES"/>
              </w:rPr>
            </w:pPr>
          </w:p>
          <w:p w:rsidR="009C5A34" w:rsidRDefault="00D95037" w:rsidP="00D256A3">
            <w:pPr>
              <w:contextualSpacing/>
              <w:rPr>
                <w:rFonts w:ascii="Arial" w:hAnsi="Arial" w:cs="Arial"/>
                <w:b/>
                <w:lang w:val="es-ES"/>
              </w:rPr>
            </w:pPr>
            <w:r>
              <w:rPr>
                <w:rFonts w:ascii="Arial" w:hAnsi="Arial" w:cs="Arial"/>
                <w:b/>
                <w:lang w:val="es-ES"/>
              </w:rPr>
              <w:t xml:space="preserve">    </w:t>
            </w:r>
            <w:r w:rsidR="0092637A">
              <w:rPr>
                <w:rFonts w:ascii="Arial" w:hAnsi="Arial" w:cs="Arial"/>
                <w:b/>
                <w:lang w:val="es-ES"/>
              </w:rPr>
              <w:t xml:space="preserve">   </w:t>
            </w:r>
            <w:r>
              <w:rPr>
                <w:rFonts w:ascii="Arial" w:hAnsi="Arial" w:cs="Arial"/>
                <w:b/>
                <w:lang w:val="es-ES"/>
              </w:rPr>
              <w:t xml:space="preserve">  </w:t>
            </w:r>
            <w:r w:rsidRPr="00D95037">
              <w:rPr>
                <w:noProof/>
                <w:lang w:val="es-ES" w:eastAsia="es-ES"/>
              </w:rPr>
              <w:drawing>
                <wp:inline distT="0" distB="0" distL="0" distR="0" wp14:anchorId="40491926" wp14:editId="4F569CAC">
                  <wp:extent cx="2495550" cy="1504950"/>
                  <wp:effectExtent l="0" t="0" r="0" b="0"/>
                  <wp:docPr id="30" name="Imagen 30" descr="De la Tierra a Marte, con Jesús Martínez Frías... en CosmoAven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la Tierra a Marte, con Jesús Martínez Frías... en CosmoAventur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9506" cy="1513366"/>
                          </a:xfrm>
                          <a:prstGeom prst="rect">
                            <a:avLst/>
                          </a:prstGeom>
                          <a:noFill/>
                          <a:ln>
                            <a:noFill/>
                          </a:ln>
                        </pic:spPr>
                      </pic:pic>
                    </a:graphicData>
                  </a:graphic>
                </wp:inline>
              </w:drawing>
            </w:r>
          </w:p>
        </w:tc>
        <w:tc>
          <w:tcPr>
            <w:tcW w:w="5451" w:type="dxa"/>
          </w:tcPr>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D20404" w:rsidRDefault="00D20404" w:rsidP="00D256A3">
            <w:pPr>
              <w:pBdr>
                <w:top w:val="single" w:sz="6" w:space="1" w:color="auto"/>
                <w:bottom w:val="single" w:sz="6" w:space="1" w:color="auto"/>
              </w:pBdr>
              <w:contextualSpacing/>
              <w:rPr>
                <w:rFonts w:ascii="Arial" w:hAnsi="Arial" w:cs="Arial"/>
                <w:b/>
                <w:lang w:val="es-ES"/>
              </w:rPr>
            </w:pPr>
          </w:p>
        </w:tc>
      </w:tr>
    </w:tbl>
    <w:p w:rsidR="009C5A34" w:rsidRDefault="009C5A34" w:rsidP="009C5A34">
      <w:pPr>
        <w:spacing w:after="0" w:line="240" w:lineRule="auto"/>
        <w:contextualSpacing/>
        <w:rPr>
          <w:rFonts w:ascii="Arial" w:hAnsi="Arial" w:cs="Arial"/>
          <w:b/>
          <w:lang w:val="es-ES"/>
        </w:rPr>
      </w:pPr>
    </w:p>
    <w:p w:rsidR="00D95037" w:rsidRDefault="00D95037" w:rsidP="009C5A34">
      <w:pPr>
        <w:spacing w:after="0" w:line="240" w:lineRule="auto"/>
        <w:contextualSpacing/>
        <w:rPr>
          <w:rFonts w:ascii="Arial" w:hAnsi="Arial" w:cs="Arial"/>
          <w:b/>
          <w:lang w:val="es-ES"/>
        </w:rPr>
      </w:pPr>
    </w:p>
    <w:p w:rsidR="009C5A34" w:rsidRDefault="009C5A34" w:rsidP="009C5A34">
      <w:pPr>
        <w:spacing w:after="0" w:line="240" w:lineRule="auto"/>
        <w:contextualSpacing/>
        <w:rPr>
          <w:rFonts w:ascii="Arial" w:hAnsi="Arial" w:cs="Arial"/>
          <w:b/>
          <w:lang w:val="es-ES"/>
        </w:rPr>
      </w:pPr>
    </w:p>
    <w:tbl>
      <w:tblPr>
        <w:tblStyle w:val="Tablaconcuadrcula"/>
        <w:tblW w:w="0" w:type="auto"/>
        <w:tblLook w:val="04A0" w:firstRow="1" w:lastRow="0" w:firstColumn="1" w:lastColumn="0" w:noHBand="0" w:noVBand="1"/>
      </w:tblPr>
      <w:tblGrid>
        <w:gridCol w:w="5451"/>
        <w:gridCol w:w="5451"/>
      </w:tblGrid>
      <w:tr w:rsidR="009C5A34" w:rsidTr="00D256A3">
        <w:tc>
          <w:tcPr>
            <w:tcW w:w="5451" w:type="dxa"/>
          </w:tcPr>
          <w:p w:rsidR="009C5A34" w:rsidRDefault="009C5A34" w:rsidP="00D256A3">
            <w:pPr>
              <w:contextualSpacing/>
              <w:rPr>
                <w:rFonts w:ascii="Arial" w:hAnsi="Arial" w:cs="Arial"/>
                <w:b/>
                <w:lang w:val="es-ES"/>
              </w:rPr>
            </w:pPr>
            <w:r>
              <w:rPr>
                <w:rFonts w:ascii="Arial" w:hAnsi="Arial" w:cs="Arial"/>
                <w:b/>
                <w:lang w:val="es-ES"/>
              </w:rPr>
              <w:lastRenderedPageBreak/>
              <w:t xml:space="preserve">          </w:t>
            </w:r>
          </w:p>
          <w:p w:rsidR="009C5A34" w:rsidRDefault="00031BA3" w:rsidP="00D256A3">
            <w:pPr>
              <w:contextualSpacing/>
              <w:rPr>
                <w:rFonts w:ascii="Arial" w:hAnsi="Arial" w:cs="Arial"/>
                <w:b/>
                <w:lang w:val="es-ES"/>
              </w:rPr>
            </w:pPr>
            <w:r>
              <w:rPr>
                <w:rFonts w:ascii="Arial" w:hAnsi="Arial" w:cs="Arial"/>
                <w:b/>
                <w:lang w:val="es-ES"/>
              </w:rPr>
              <w:t xml:space="preserve">      </w:t>
            </w:r>
            <w:r w:rsidRPr="00031BA3">
              <w:rPr>
                <w:noProof/>
                <w:lang w:val="es-ES" w:eastAsia="es-ES"/>
              </w:rPr>
              <w:drawing>
                <wp:inline distT="0" distB="0" distL="0" distR="0" wp14:anchorId="0374C27C" wp14:editId="3155CD3D">
                  <wp:extent cx="2790825" cy="1647190"/>
                  <wp:effectExtent l="0" t="0" r="0" b="0"/>
                  <wp:docPr id="32" name="Imagen 32" descr="Fondos de Pantalla Fotografía De Paisaje Campos Amanecer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s de Pantalla Fotografía De Paisaje Campos Amaneceres 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914" cy="1651374"/>
                          </a:xfrm>
                          <a:prstGeom prst="rect">
                            <a:avLst/>
                          </a:prstGeom>
                          <a:noFill/>
                          <a:ln>
                            <a:noFill/>
                          </a:ln>
                        </pic:spPr>
                      </pic:pic>
                    </a:graphicData>
                  </a:graphic>
                </wp:inline>
              </w:drawing>
            </w:r>
          </w:p>
          <w:p w:rsidR="00031BA3" w:rsidRDefault="00031BA3" w:rsidP="00D256A3">
            <w:pPr>
              <w:contextualSpacing/>
              <w:rPr>
                <w:rFonts w:ascii="Arial" w:hAnsi="Arial" w:cs="Arial"/>
                <w:b/>
                <w:lang w:val="es-ES"/>
              </w:rPr>
            </w:pPr>
          </w:p>
        </w:tc>
        <w:tc>
          <w:tcPr>
            <w:tcW w:w="5451" w:type="dxa"/>
          </w:tcPr>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tc>
      </w:tr>
      <w:tr w:rsidR="009C5A34" w:rsidTr="00D256A3">
        <w:tc>
          <w:tcPr>
            <w:tcW w:w="5451" w:type="dxa"/>
          </w:tcPr>
          <w:p w:rsidR="00031BA3" w:rsidRDefault="009C5A34" w:rsidP="00D256A3">
            <w:pPr>
              <w:contextualSpacing/>
              <w:rPr>
                <w:rFonts w:ascii="Arial" w:hAnsi="Arial" w:cs="Arial"/>
                <w:b/>
                <w:lang w:val="es-ES"/>
              </w:rPr>
            </w:pPr>
            <w:r>
              <w:rPr>
                <w:rFonts w:ascii="Arial" w:hAnsi="Arial" w:cs="Arial"/>
                <w:b/>
                <w:lang w:val="es-ES"/>
              </w:rPr>
              <w:t xml:space="preserve">                             </w:t>
            </w:r>
            <w:r w:rsidR="00031BA3">
              <w:rPr>
                <w:rFonts w:ascii="Arial" w:hAnsi="Arial" w:cs="Arial"/>
                <w:b/>
                <w:lang w:val="es-ES"/>
              </w:rPr>
              <w:t xml:space="preserve">                              </w:t>
            </w:r>
          </w:p>
          <w:p w:rsidR="009C5A34" w:rsidRDefault="009C5A34" w:rsidP="00D256A3">
            <w:pPr>
              <w:contextualSpacing/>
              <w:rPr>
                <w:rFonts w:ascii="Arial" w:hAnsi="Arial" w:cs="Arial"/>
                <w:b/>
                <w:lang w:val="es-ES"/>
              </w:rPr>
            </w:pPr>
            <w:r>
              <w:rPr>
                <w:rFonts w:ascii="Arial" w:hAnsi="Arial" w:cs="Arial"/>
                <w:b/>
                <w:lang w:val="es-ES"/>
              </w:rPr>
              <w:t xml:space="preserve">         </w:t>
            </w:r>
            <w:r w:rsidR="00031BA3" w:rsidRPr="00031BA3">
              <w:rPr>
                <w:noProof/>
                <w:lang w:val="es-ES" w:eastAsia="es-ES"/>
              </w:rPr>
              <w:drawing>
                <wp:inline distT="0" distB="0" distL="0" distR="0" wp14:anchorId="2907F22D" wp14:editId="30E2718E">
                  <wp:extent cx="2571750" cy="1476375"/>
                  <wp:effectExtent l="0" t="0" r="0" b="0"/>
                  <wp:docPr id="40" name="Imagen 40" descr="Preparando la fogata en la noche que nos quedamos en playa Wi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arando la fogata en la noche que nos quedamos en playa Wizar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7129" cy="1479463"/>
                          </a:xfrm>
                          <a:prstGeom prst="rect">
                            <a:avLst/>
                          </a:prstGeom>
                          <a:noFill/>
                          <a:ln>
                            <a:noFill/>
                          </a:ln>
                        </pic:spPr>
                      </pic:pic>
                    </a:graphicData>
                  </a:graphic>
                </wp:inline>
              </w:drawing>
            </w:r>
            <w:r>
              <w:rPr>
                <w:rFonts w:ascii="Arial" w:hAnsi="Arial" w:cs="Arial"/>
                <w:b/>
                <w:lang w:val="es-ES"/>
              </w:rPr>
              <w:t xml:space="preserve">                                                </w:t>
            </w:r>
          </w:p>
        </w:tc>
        <w:tc>
          <w:tcPr>
            <w:tcW w:w="5451" w:type="dxa"/>
          </w:tcPr>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pBdr>
                <w:top w:val="single" w:sz="6" w:space="1" w:color="auto"/>
                <w:bottom w:val="single" w:sz="6" w:space="1" w:color="auto"/>
              </w:pBdr>
              <w:contextualSpacing/>
              <w:rPr>
                <w:rFonts w:ascii="Arial" w:hAnsi="Arial" w:cs="Arial"/>
                <w:b/>
                <w:lang w:val="es-ES"/>
              </w:rPr>
            </w:pPr>
          </w:p>
          <w:p w:rsidR="009C5A34" w:rsidRDefault="009C5A34" w:rsidP="00D256A3">
            <w:pPr>
              <w:contextualSpacing/>
              <w:rPr>
                <w:rFonts w:ascii="Arial" w:hAnsi="Arial" w:cs="Arial"/>
                <w:b/>
                <w:lang w:val="es-ES"/>
              </w:rPr>
            </w:pPr>
          </w:p>
        </w:tc>
      </w:tr>
      <w:tr w:rsidR="00CE64F2" w:rsidTr="00D256A3">
        <w:tc>
          <w:tcPr>
            <w:tcW w:w="5451" w:type="dxa"/>
          </w:tcPr>
          <w:p w:rsidR="00CE64F2" w:rsidRDefault="00CE64F2" w:rsidP="00D256A3">
            <w:pPr>
              <w:contextualSpacing/>
              <w:rPr>
                <w:rFonts w:ascii="Arial" w:hAnsi="Arial" w:cs="Arial"/>
                <w:b/>
                <w:lang w:val="es-ES"/>
              </w:rPr>
            </w:pPr>
          </w:p>
          <w:p w:rsidR="00CE64F2" w:rsidRDefault="00CE64F2" w:rsidP="00D256A3">
            <w:pPr>
              <w:contextualSpacing/>
              <w:rPr>
                <w:rFonts w:ascii="Arial" w:hAnsi="Arial" w:cs="Arial"/>
                <w:b/>
                <w:lang w:val="es-ES"/>
              </w:rPr>
            </w:pPr>
            <w:r>
              <w:rPr>
                <w:rFonts w:ascii="Arial" w:hAnsi="Arial" w:cs="Arial"/>
                <w:b/>
                <w:lang w:val="es-ES"/>
              </w:rPr>
              <w:t xml:space="preserve">       </w:t>
            </w:r>
            <w:r w:rsidRPr="00CE64F2">
              <w:rPr>
                <w:noProof/>
                <w:lang w:val="es-ES" w:eastAsia="es-ES"/>
              </w:rPr>
              <w:drawing>
                <wp:inline distT="0" distB="0" distL="0" distR="0" wp14:anchorId="16DC9413" wp14:editId="27295BB2">
                  <wp:extent cx="2676524" cy="1552575"/>
                  <wp:effectExtent l="0" t="0" r="0" b="0"/>
                  <wp:docPr id="36" name="Imagen 36" descr="Las 21 mejores imágenes de noche lluviosa | Noche lluvi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21 mejores imágenes de noche lluviosa | Noche lluvios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116" cy="1558719"/>
                          </a:xfrm>
                          <a:prstGeom prst="rect">
                            <a:avLst/>
                          </a:prstGeom>
                          <a:noFill/>
                          <a:ln>
                            <a:noFill/>
                          </a:ln>
                        </pic:spPr>
                      </pic:pic>
                    </a:graphicData>
                  </a:graphic>
                </wp:inline>
              </w:drawing>
            </w:r>
          </w:p>
          <w:p w:rsidR="00CE64F2" w:rsidRDefault="00CE64F2" w:rsidP="00D256A3">
            <w:pPr>
              <w:contextualSpacing/>
              <w:rPr>
                <w:rFonts w:ascii="Arial" w:hAnsi="Arial" w:cs="Arial"/>
                <w:b/>
                <w:lang w:val="es-ES"/>
              </w:rPr>
            </w:pPr>
          </w:p>
          <w:p w:rsidR="00CE64F2" w:rsidRDefault="00CE64F2" w:rsidP="00D256A3">
            <w:pPr>
              <w:contextualSpacing/>
              <w:rPr>
                <w:rFonts w:ascii="Arial" w:hAnsi="Arial" w:cs="Arial"/>
                <w:b/>
                <w:lang w:val="es-ES"/>
              </w:rPr>
            </w:pPr>
          </w:p>
        </w:tc>
        <w:tc>
          <w:tcPr>
            <w:tcW w:w="5451" w:type="dxa"/>
          </w:tcPr>
          <w:p w:rsidR="00CE64F2" w:rsidRDefault="00CE64F2" w:rsidP="00D256A3">
            <w:pPr>
              <w:contextualSpacing/>
              <w:rPr>
                <w:rFonts w:ascii="Arial" w:hAnsi="Arial" w:cs="Arial"/>
                <w:b/>
                <w:lang w:val="es-ES"/>
              </w:rPr>
            </w:pPr>
          </w:p>
          <w:p w:rsidR="00CE64F2" w:rsidRDefault="00CE64F2" w:rsidP="00CE64F2">
            <w:pPr>
              <w:contextualSpacing/>
              <w:rPr>
                <w:rFonts w:ascii="Arial" w:hAnsi="Arial" w:cs="Arial"/>
                <w:b/>
                <w:lang w:val="es-ES"/>
              </w:rPr>
            </w:pPr>
          </w:p>
          <w:p w:rsidR="00CE64F2" w:rsidRDefault="00CE64F2" w:rsidP="00CE64F2">
            <w:pPr>
              <w:pBdr>
                <w:top w:val="single" w:sz="6" w:space="1" w:color="auto"/>
                <w:bottom w:val="single" w:sz="6" w:space="1" w:color="auto"/>
              </w:pBdr>
              <w:contextualSpacing/>
              <w:rPr>
                <w:rFonts w:ascii="Arial" w:hAnsi="Arial" w:cs="Arial"/>
                <w:b/>
                <w:lang w:val="es-ES"/>
              </w:rPr>
            </w:pPr>
          </w:p>
          <w:p w:rsidR="00CE64F2" w:rsidRDefault="00CE64F2" w:rsidP="00CE64F2">
            <w:pPr>
              <w:pBdr>
                <w:top w:val="single" w:sz="6" w:space="1" w:color="auto"/>
                <w:bottom w:val="single" w:sz="6" w:space="1" w:color="auto"/>
              </w:pBdr>
              <w:contextualSpacing/>
              <w:rPr>
                <w:rFonts w:ascii="Arial" w:hAnsi="Arial" w:cs="Arial"/>
                <w:b/>
                <w:lang w:val="es-ES"/>
              </w:rPr>
            </w:pPr>
          </w:p>
          <w:p w:rsidR="00CE64F2" w:rsidRDefault="00CE64F2" w:rsidP="00CE64F2">
            <w:pPr>
              <w:contextualSpacing/>
              <w:rPr>
                <w:rFonts w:ascii="Arial" w:hAnsi="Arial" w:cs="Arial"/>
                <w:b/>
                <w:lang w:val="es-ES"/>
              </w:rPr>
            </w:pPr>
          </w:p>
          <w:p w:rsidR="00CE64F2" w:rsidRDefault="00CE64F2" w:rsidP="00CE64F2">
            <w:pPr>
              <w:pBdr>
                <w:bottom w:val="single" w:sz="6" w:space="1" w:color="auto"/>
              </w:pBdr>
              <w:contextualSpacing/>
              <w:rPr>
                <w:rFonts w:ascii="Arial" w:hAnsi="Arial" w:cs="Arial"/>
                <w:b/>
                <w:lang w:val="es-ES"/>
              </w:rPr>
            </w:pPr>
          </w:p>
          <w:p w:rsidR="00CE64F2" w:rsidRDefault="00CE64F2" w:rsidP="00CE64F2">
            <w:pPr>
              <w:contextualSpacing/>
              <w:rPr>
                <w:rFonts w:ascii="Arial" w:hAnsi="Arial" w:cs="Arial"/>
                <w:b/>
                <w:lang w:val="es-ES"/>
              </w:rPr>
            </w:pPr>
          </w:p>
          <w:p w:rsidR="00CE64F2" w:rsidRDefault="00CE64F2" w:rsidP="00CE64F2">
            <w:pPr>
              <w:contextualSpacing/>
              <w:rPr>
                <w:rFonts w:ascii="Arial" w:hAnsi="Arial" w:cs="Arial"/>
                <w:b/>
                <w:lang w:val="es-ES"/>
              </w:rPr>
            </w:pPr>
          </w:p>
          <w:p w:rsidR="00CE64F2" w:rsidRDefault="00CE64F2" w:rsidP="00CE64F2">
            <w:pPr>
              <w:pBdr>
                <w:top w:val="single" w:sz="6" w:space="1" w:color="auto"/>
                <w:bottom w:val="single" w:sz="6" w:space="1" w:color="auto"/>
              </w:pBdr>
              <w:contextualSpacing/>
              <w:rPr>
                <w:rFonts w:ascii="Arial" w:hAnsi="Arial" w:cs="Arial"/>
                <w:b/>
                <w:lang w:val="es-ES"/>
              </w:rPr>
            </w:pPr>
          </w:p>
          <w:p w:rsidR="00CE64F2" w:rsidRDefault="00CE64F2" w:rsidP="00CE64F2">
            <w:pPr>
              <w:pBdr>
                <w:top w:val="single" w:sz="6" w:space="1" w:color="auto"/>
                <w:bottom w:val="single" w:sz="6" w:space="1" w:color="auto"/>
              </w:pBdr>
              <w:contextualSpacing/>
              <w:rPr>
                <w:rFonts w:ascii="Arial" w:hAnsi="Arial" w:cs="Arial"/>
                <w:b/>
                <w:lang w:val="es-ES"/>
              </w:rPr>
            </w:pPr>
          </w:p>
          <w:p w:rsidR="00CE64F2" w:rsidRDefault="00CE64F2" w:rsidP="00D256A3">
            <w:pPr>
              <w:contextualSpacing/>
              <w:rPr>
                <w:rFonts w:ascii="Arial" w:hAnsi="Arial" w:cs="Arial"/>
                <w:b/>
                <w:lang w:val="es-ES"/>
              </w:rPr>
            </w:pPr>
          </w:p>
        </w:tc>
      </w:tr>
      <w:tr w:rsidR="006B02C2" w:rsidTr="00D256A3">
        <w:tc>
          <w:tcPr>
            <w:tcW w:w="5451" w:type="dxa"/>
          </w:tcPr>
          <w:p w:rsidR="006B02C2" w:rsidRDefault="006B02C2" w:rsidP="00D256A3">
            <w:pPr>
              <w:contextualSpacing/>
              <w:rPr>
                <w:rFonts w:ascii="Arial" w:hAnsi="Arial" w:cs="Arial"/>
                <w:b/>
                <w:lang w:val="es-ES"/>
              </w:rPr>
            </w:pPr>
            <w:r>
              <w:rPr>
                <w:noProof/>
                <w:lang w:eastAsia="es-ES"/>
              </w:rPr>
              <w:t xml:space="preserve">                            </w:t>
            </w:r>
            <w:r>
              <w:rPr>
                <w:noProof/>
                <w:lang w:val="es-ES" w:eastAsia="es-ES"/>
              </w:rPr>
              <w:drawing>
                <wp:inline distT="0" distB="0" distL="0" distR="0" wp14:anchorId="5F7FCC09" wp14:editId="44C34F09">
                  <wp:extent cx="2971800" cy="1884945"/>
                  <wp:effectExtent l="0" t="0" r="0" b="0"/>
                  <wp:docPr id="38" name="Imagen 38" descr="Spooky Faceless Guy Standing In Hoodie Stock Image - Image of 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oky Faceless Guy Standing In Hoodie Stock Image - Image of mal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841" cy="1890680"/>
                          </a:xfrm>
                          <a:prstGeom prst="rect">
                            <a:avLst/>
                          </a:prstGeom>
                          <a:noFill/>
                          <a:ln>
                            <a:noFill/>
                          </a:ln>
                        </pic:spPr>
                      </pic:pic>
                    </a:graphicData>
                  </a:graphic>
                </wp:inline>
              </w:drawing>
            </w:r>
          </w:p>
        </w:tc>
        <w:tc>
          <w:tcPr>
            <w:tcW w:w="5451" w:type="dxa"/>
          </w:tcPr>
          <w:p w:rsidR="006B02C2" w:rsidRDefault="006B02C2" w:rsidP="006B02C2">
            <w:pP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bottom w:val="single" w:sz="6" w:space="1" w:color="auto"/>
              </w:pBd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D256A3">
            <w:pPr>
              <w:contextualSpacing/>
              <w:rPr>
                <w:rFonts w:ascii="Arial" w:hAnsi="Arial" w:cs="Arial"/>
                <w:b/>
                <w:lang w:val="es-ES"/>
              </w:rPr>
            </w:pPr>
          </w:p>
        </w:tc>
      </w:tr>
      <w:tr w:rsidR="006B02C2" w:rsidTr="00D256A3">
        <w:tc>
          <w:tcPr>
            <w:tcW w:w="5451" w:type="dxa"/>
          </w:tcPr>
          <w:p w:rsidR="006B02C2" w:rsidRDefault="006B02C2" w:rsidP="00D256A3">
            <w:pPr>
              <w:contextualSpacing/>
              <w:rPr>
                <w:rFonts w:ascii="Arial" w:hAnsi="Arial" w:cs="Arial"/>
                <w:b/>
                <w:lang w:val="es-ES"/>
              </w:rPr>
            </w:pPr>
          </w:p>
          <w:p w:rsidR="006B02C2" w:rsidRDefault="005112B4" w:rsidP="00D256A3">
            <w:pPr>
              <w:contextualSpacing/>
              <w:rPr>
                <w:rFonts w:ascii="Arial" w:hAnsi="Arial" w:cs="Arial"/>
                <w:b/>
                <w:lang w:val="es-ES"/>
              </w:rPr>
            </w:pPr>
            <w:r>
              <w:rPr>
                <w:rFonts w:ascii="Arial" w:hAnsi="Arial" w:cs="Arial"/>
                <w:b/>
                <w:lang w:val="es-ES"/>
              </w:rPr>
              <w:t xml:space="preserve">    </w:t>
            </w:r>
            <w:r>
              <w:rPr>
                <w:noProof/>
                <w:lang w:val="es-ES" w:eastAsia="es-ES"/>
              </w:rPr>
              <w:drawing>
                <wp:inline distT="0" distB="0" distL="0" distR="0" wp14:anchorId="2D44CB1F" wp14:editId="43312E71">
                  <wp:extent cx="1504950" cy="1457325"/>
                  <wp:effectExtent l="0" t="0" r="0" b="0"/>
                  <wp:docPr id="43" name="Imagen 43" descr="El Increíble Poder de las Ventanas en Fotografía de Retrato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Increíble Poder de las Ventanas en Fotografía de Retrato | Blo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7256" cy="1459558"/>
                          </a:xfrm>
                          <a:prstGeom prst="rect">
                            <a:avLst/>
                          </a:prstGeom>
                          <a:noFill/>
                          <a:ln>
                            <a:noFill/>
                          </a:ln>
                        </pic:spPr>
                      </pic:pic>
                    </a:graphicData>
                  </a:graphic>
                </wp:inline>
              </w:drawing>
            </w:r>
            <w:r>
              <w:rPr>
                <w:rFonts w:ascii="Arial" w:hAnsi="Arial" w:cs="Arial"/>
                <w:b/>
                <w:lang w:val="es-ES"/>
              </w:rPr>
              <w:t xml:space="preserve">       </w:t>
            </w:r>
            <w:r w:rsidRPr="005112B4">
              <w:rPr>
                <w:noProof/>
                <w:lang w:val="es-ES" w:eastAsia="es-ES"/>
              </w:rPr>
              <w:drawing>
                <wp:inline distT="0" distB="0" distL="0" distR="0" wp14:anchorId="6FBCEBA0" wp14:editId="3DA85881">
                  <wp:extent cx="1219200" cy="1399540"/>
                  <wp:effectExtent l="0" t="0" r="0" b="0"/>
                  <wp:docPr id="41" name="Imagen 41" descr="Niña haciendo artes. foto de archivo. Imagen de creativo - 391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haciendo artes. foto de archivo. Imagen de creativo - 391737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763" cy="1413961"/>
                          </a:xfrm>
                          <a:prstGeom prst="rect">
                            <a:avLst/>
                          </a:prstGeom>
                          <a:noFill/>
                          <a:ln>
                            <a:noFill/>
                          </a:ln>
                        </pic:spPr>
                      </pic:pic>
                    </a:graphicData>
                  </a:graphic>
                </wp:inline>
              </w:drawing>
            </w:r>
          </w:p>
        </w:tc>
        <w:tc>
          <w:tcPr>
            <w:tcW w:w="5451" w:type="dxa"/>
          </w:tcPr>
          <w:p w:rsidR="006B02C2" w:rsidRDefault="006B02C2" w:rsidP="006B02C2">
            <w:pP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bottom w:val="single" w:sz="6" w:space="1" w:color="auto"/>
              </w:pBd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6B02C2">
            <w:pPr>
              <w:pBdr>
                <w:top w:val="single" w:sz="6" w:space="1" w:color="auto"/>
                <w:bottom w:val="single" w:sz="6" w:space="1" w:color="auto"/>
              </w:pBdr>
              <w:contextualSpacing/>
              <w:rPr>
                <w:rFonts w:ascii="Arial" w:hAnsi="Arial" w:cs="Arial"/>
                <w:b/>
                <w:lang w:val="es-ES"/>
              </w:rPr>
            </w:pPr>
          </w:p>
          <w:p w:rsidR="006B02C2" w:rsidRDefault="006B02C2" w:rsidP="00D256A3">
            <w:pPr>
              <w:contextualSpacing/>
              <w:rPr>
                <w:rFonts w:ascii="Arial" w:hAnsi="Arial" w:cs="Arial"/>
                <w:b/>
                <w:lang w:val="es-ES"/>
              </w:rPr>
            </w:pPr>
          </w:p>
        </w:tc>
      </w:tr>
    </w:tbl>
    <w:p w:rsidR="00FD65FB" w:rsidRDefault="00FD65FB" w:rsidP="009C5A34">
      <w:pPr>
        <w:pStyle w:val="Prrafodelista"/>
        <w:spacing w:after="0" w:line="240" w:lineRule="auto"/>
        <w:ind w:left="0"/>
        <w:rPr>
          <w:rFonts w:ascii="Arial" w:hAnsi="Arial" w:cs="Arial"/>
          <w:b/>
          <w:lang w:val="es-ES"/>
        </w:rPr>
      </w:pPr>
    </w:p>
    <w:p w:rsidR="00FD65FB" w:rsidRDefault="00FD65FB" w:rsidP="009C5A34">
      <w:pPr>
        <w:pStyle w:val="Prrafodelista"/>
        <w:spacing w:after="0" w:line="240" w:lineRule="auto"/>
        <w:ind w:left="0"/>
        <w:rPr>
          <w:rFonts w:ascii="Arial" w:hAnsi="Arial" w:cs="Arial"/>
          <w:b/>
          <w:lang w:val="es-ES"/>
        </w:rPr>
      </w:pPr>
    </w:p>
    <w:p w:rsidR="004E495D" w:rsidRPr="00E131F6" w:rsidRDefault="004E495D" w:rsidP="009C5A34">
      <w:pPr>
        <w:pStyle w:val="Prrafodelista"/>
        <w:spacing w:after="0" w:line="240" w:lineRule="auto"/>
        <w:ind w:left="0"/>
        <w:rPr>
          <w:rFonts w:ascii="Arial" w:hAnsi="Arial" w:cs="Arial"/>
          <w:b/>
          <w:sz w:val="28"/>
          <w:szCs w:val="28"/>
          <w:lang w:val="es-ES"/>
        </w:rPr>
      </w:pPr>
      <w:r w:rsidRPr="00E131F6">
        <w:rPr>
          <w:rFonts w:ascii="Arial" w:hAnsi="Arial" w:cs="Arial"/>
          <w:b/>
          <w:sz w:val="28"/>
          <w:szCs w:val="28"/>
          <w:lang w:val="es-ES"/>
        </w:rPr>
        <w:t>ITEM II.- PRÁCTICA GUIADA  Ejemplos, links, bibliografía, videos, etc.</w:t>
      </w:r>
    </w:p>
    <w:p w:rsidR="00C44D5F" w:rsidRPr="003A06FA" w:rsidRDefault="00C44D5F" w:rsidP="00C44D5F">
      <w:pPr>
        <w:pStyle w:val="Prrafodelista"/>
        <w:spacing w:after="0" w:line="240" w:lineRule="auto"/>
        <w:ind w:left="0"/>
        <w:rPr>
          <w:rFonts w:ascii="Arial" w:hAnsi="Arial" w:cs="Arial"/>
          <w:sz w:val="24"/>
          <w:szCs w:val="24"/>
          <w:lang w:val="es-ES"/>
        </w:rPr>
      </w:pPr>
      <w:r w:rsidRPr="003A06FA">
        <w:rPr>
          <w:rFonts w:ascii="Arial" w:hAnsi="Arial" w:cs="Arial"/>
          <w:b/>
          <w:sz w:val="24"/>
          <w:szCs w:val="24"/>
          <w:lang w:val="es-ES"/>
        </w:rPr>
        <w:t>Información: vaya a google y escriba video</w:t>
      </w:r>
      <w:r w:rsidRPr="003A06FA">
        <w:rPr>
          <w:rFonts w:ascii="Arial" w:hAnsi="Arial" w:cs="Arial"/>
          <w:sz w:val="24"/>
          <w:szCs w:val="24"/>
          <w:lang w:val="es-ES"/>
        </w:rPr>
        <w:t xml:space="preserve"> </w:t>
      </w:r>
      <w:r w:rsidRPr="003A06FA">
        <w:rPr>
          <w:rFonts w:ascii="Arial" w:eastAsia="Times New Roman" w:hAnsi="Arial" w:cs="Arial"/>
          <w:b/>
          <w:kern w:val="36"/>
          <w:sz w:val="24"/>
          <w:szCs w:val="24"/>
          <w:lang w:val="es-ES" w:eastAsia="es-ES"/>
        </w:rPr>
        <w:t>La mañana verde y aparecerán muchas narraciones</w:t>
      </w:r>
      <w:r w:rsidR="003A06FA" w:rsidRPr="003A06FA">
        <w:rPr>
          <w:rFonts w:ascii="Arial" w:eastAsia="Times New Roman" w:hAnsi="Arial" w:cs="Arial"/>
          <w:b/>
          <w:kern w:val="36"/>
          <w:sz w:val="24"/>
          <w:szCs w:val="24"/>
          <w:lang w:val="es-ES" w:eastAsia="es-ES"/>
        </w:rPr>
        <w:t xml:space="preserve"> para una mejor comprensión.</w:t>
      </w:r>
    </w:p>
    <w:p w:rsidR="00C44D5F" w:rsidRDefault="00C44D5F" w:rsidP="009C5A34">
      <w:pPr>
        <w:pStyle w:val="Prrafodelista"/>
        <w:spacing w:after="0" w:line="240" w:lineRule="auto"/>
        <w:ind w:left="0"/>
        <w:rPr>
          <w:rFonts w:ascii="Arial" w:hAnsi="Arial" w:cs="Arial"/>
          <w:b/>
          <w:lang w:val="es-ES"/>
        </w:rPr>
      </w:pPr>
    </w:p>
    <w:p w:rsidR="009C5A34" w:rsidRPr="00E131F6" w:rsidRDefault="009C5A34" w:rsidP="009C5A34">
      <w:pPr>
        <w:pStyle w:val="Prrafodelista"/>
        <w:spacing w:after="0" w:line="240" w:lineRule="auto"/>
        <w:ind w:left="0"/>
        <w:rPr>
          <w:rFonts w:ascii="Arial" w:hAnsi="Arial" w:cs="Arial"/>
          <w:b/>
          <w:sz w:val="28"/>
          <w:szCs w:val="28"/>
          <w:lang w:val="es-ES"/>
        </w:rPr>
      </w:pPr>
      <w:r w:rsidRPr="00E131F6">
        <w:rPr>
          <w:rFonts w:ascii="Arial" w:hAnsi="Arial" w:cs="Arial"/>
          <w:b/>
          <w:sz w:val="28"/>
          <w:szCs w:val="28"/>
          <w:lang w:val="es-ES"/>
        </w:rPr>
        <w:t>En este ítem usted debe recordar aprendizajes y completar el esquema.</w:t>
      </w:r>
    </w:p>
    <w:p w:rsidR="009C5A34" w:rsidRPr="00E131F6" w:rsidRDefault="009C5A34" w:rsidP="009C5A34">
      <w:pPr>
        <w:pStyle w:val="Prrafodelista"/>
        <w:spacing w:after="0" w:line="240" w:lineRule="auto"/>
        <w:ind w:left="0"/>
        <w:rPr>
          <w:rFonts w:ascii="Arial" w:hAnsi="Arial" w:cs="Arial"/>
          <w:b/>
          <w:sz w:val="28"/>
          <w:szCs w:val="28"/>
          <w:lang w:val="es-ES"/>
        </w:rPr>
      </w:pPr>
      <w:r w:rsidRPr="00E131F6">
        <w:rPr>
          <w:rFonts w:ascii="Arial" w:hAnsi="Arial" w:cs="Arial"/>
          <w:b/>
          <w:sz w:val="28"/>
          <w:szCs w:val="28"/>
          <w:lang w:val="es-ES"/>
        </w:rPr>
        <w:t xml:space="preserve">Recuerde: </w:t>
      </w:r>
    </w:p>
    <w:p w:rsidR="009C5A34" w:rsidRDefault="009C5A34" w:rsidP="009C5A34">
      <w:pPr>
        <w:pStyle w:val="Prrafodelista"/>
        <w:spacing w:after="0" w:line="240" w:lineRule="auto"/>
        <w:ind w:left="0"/>
        <w:rPr>
          <w:lang w:val="es-ES"/>
        </w:rPr>
      </w:pPr>
    </w:p>
    <w:tbl>
      <w:tblPr>
        <w:tblStyle w:val="Tablaconcuadrcula"/>
        <w:tblW w:w="0" w:type="auto"/>
        <w:tblLook w:val="04A0" w:firstRow="1" w:lastRow="0" w:firstColumn="1" w:lastColumn="0" w:noHBand="0" w:noVBand="1"/>
      </w:tblPr>
      <w:tblGrid>
        <w:gridCol w:w="10902"/>
      </w:tblGrid>
      <w:tr w:rsidR="009C5A34" w:rsidTr="00D256A3">
        <w:tc>
          <w:tcPr>
            <w:tcW w:w="10902" w:type="dxa"/>
          </w:tcPr>
          <w:p w:rsidR="009C5A34" w:rsidRDefault="009C5A34" w:rsidP="00D256A3">
            <w:pPr>
              <w:pStyle w:val="Prrafodelista"/>
              <w:ind w:left="0"/>
              <w:rPr>
                <w:lang w:val="es-ES"/>
              </w:rPr>
            </w:pPr>
            <w:r>
              <w:rPr>
                <w:lang w:val="es-ES"/>
              </w:rPr>
              <w:t xml:space="preserve">                     </w:t>
            </w:r>
          </w:p>
          <w:p w:rsidR="009C5A34" w:rsidRDefault="009C5A34" w:rsidP="00D256A3">
            <w:pPr>
              <w:pStyle w:val="Prrafodelista"/>
              <w:ind w:left="0"/>
              <w:rPr>
                <w:lang w:val="es-ES"/>
              </w:rPr>
            </w:pPr>
            <w:r>
              <w:rPr>
                <w:lang w:val="es-ES"/>
              </w:rPr>
              <w:t xml:space="preserve">          </w:t>
            </w:r>
            <w:r>
              <w:rPr>
                <w:noProof/>
                <w:lang w:val="es-ES" w:eastAsia="es-ES"/>
              </w:rPr>
              <w:drawing>
                <wp:inline distT="0" distB="0" distL="0" distR="0" wp14:anchorId="4795E377" wp14:editId="5C4416B5">
                  <wp:extent cx="6191250" cy="3238500"/>
                  <wp:effectExtent l="0" t="0" r="0" b="0"/>
                  <wp:docPr id="11" name="Imagen 11" descr="Género Narrativo 5° básico Colegio de los Sagrados Corazones - p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nero Narrativo 5° básico Colegio de los Sagrados Corazones - pp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744" cy="3239281"/>
                          </a:xfrm>
                          <a:prstGeom prst="rect">
                            <a:avLst/>
                          </a:prstGeom>
                          <a:noFill/>
                          <a:ln>
                            <a:noFill/>
                          </a:ln>
                        </pic:spPr>
                      </pic:pic>
                    </a:graphicData>
                  </a:graphic>
                </wp:inline>
              </w:drawing>
            </w:r>
          </w:p>
          <w:p w:rsidR="009C5A34" w:rsidRDefault="009C5A34" w:rsidP="00D256A3">
            <w:pPr>
              <w:pStyle w:val="Prrafodelista"/>
              <w:ind w:left="0"/>
              <w:rPr>
                <w:lang w:val="es-ES"/>
              </w:rPr>
            </w:pPr>
          </w:p>
          <w:p w:rsidR="009C5A34" w:rsidRDefault="009C5A34" w:rsidP="00D256A3">
            <w:pPr>
              <w:pStyle w:val="Prrafodelista"/>
              <w:ind w:left="0"/>
              <w:rPr>
                <w:lang w:val="es-ES"/>
              </w:rPr>
            </w:pPr>
          </w:p>
          <w:p w:rsidR="009C5A34" w:rsidRDefault="009C5A34" w:rsidP="00D256A3">
            <w:pPr>
              <w:pStyle w:val="Prrafodelista"/>
              <w:ind w:left="0"/>
              <w:rPr>
                <w:lang w:val="es-ES"/>
              </w:rPr>
            </w:pPr>
          </w:p>
        </w:tc>
      </w:tr>
    </w:tbl>
    <w:p w:rsidR="009C5A34" w:rsidRDefault="009C5A34" w:rsidP="009C5A34">
      <w:pPr>
        <w:pStyle w:val="Prrafodelista"/>
        <w:spacing w:after="0" w:line="240" w:lineRule="auto"/>
        <w:ind w:left="0"/>
        <w:rPr>
          <w:rFonts w:ascii="Arial" w:hAnsi="Arial" w:cs="Arial"/>
          <w:b/>
          <w:sz w:val="24"/>
          <w:szCs w:val="24"/>
          <w:lang w:val="es-ES"/>
        </w:rPr>
      </w:pPr>
    </w:p>
    <w:p w:rsidR="009C5A34" w:rsidRDefault="009C5A34" w:rsidP="009C5A34">
      <w:pPr>
        <w:pStyle w:val="Prrafodelista"/>
        <w:spacing w:after="0" w:line="240" w:lineRule="auto"/>
        <w:ind w:left="0"/>
        <w:rPr>
          <w:rFonts w:ascii="Arial" w:hAnsi="Arial" w:cs="Arial"/>
          <w:b/>
          <w:sz w:val="24"/>
          <w:szCs w:val="24"/>
          <w:lang w:val="es-ES"/>
        </w:rPr>
      </w:pPr>
    </w:p>
    <w:p w:rsidR="004E495D" w:rsidRDefault="004E495D" w:rsidP="009C5A34">
      <w:pPr>
        <w:pStyle w:val="Prrafodelista"/>
        <w:spacing w:after="0" w:line="240" w:lineRule="auto"/>
        <w:ind w:left="0"/>
        <w:rPr>
          <w:rFonts w:ascii="Arial" w:hAnsi="Arial" w:cs="Arial"/>
          <w:b/>
          <w:sz w:val="24"/>
          <w:szCs w:val="24"/>
          <w:lang w:val="es-ES"/>
        </w:rPr>
      </w:pPr>
    </w:p>
    <w:tbl>
      <w:tblPr>
        <w:tblStyle w:val="Tablaconcuadrcula"/>
        <w:tblW w:w="0" w:type="auto"/>
        <w:tblLook w:val="04A0" w:firstRow="1" w:lastRow="0" w:firstColumn="1" w:lastColumn="0" w:noHBand="0" w:noVBand="1"/>
      </w:tblPr>
      <w:tblGrid>
        <w:gridCol w:w="2376"/>
        <w:gridCol w:w="2694"/>
        <w:gridCol w:w="2976"/>
        <w:gridCol w:w="2932"/>
      </w:tblGrid>
      <w:tr w:rsidR="009C5A34" w:rsidTr="00D256A3">
        <w:tc>
          <w:tcPr>
            <w:tcW w:w="2376" w:type="dxa"/>
          </w:tcPr>
          <w:p w:rsidR="009C5A34" w:rsidRPr="007B132C" w:rsidRDefault="009C5A34" w:rsidP="00D256A3">
            <w:pPr>
              <w:pStyle w:val="Prrafodelista"/>
              <w:ind w:left="0"/>
              <w:rPr>
                <w:rFonts w:ascii="Arial" w:hAnsi="Arial" w:cs="Arial"/>
                <w:b/>
                <w:color w:val="00B050"/>
                <w:lang w:val="es-ES"/>
              </w:rPr>
            </w:pPr>
          </w:p>
          <w:p w:rsidR="009C5A34" w:rsidRPr="007B132C" w:rsidRDefault="009C5A34" w:rsidP="00D256A3">
            <w:pPr>
              <w:pStyle w:val="Prrafodelista"/>
              <w:ind w:left="0"/>
              <w:rPr>
                <w:rFonts w:ascii="Arial" w:hAnsi="Arial" w:cs="Arial"/>
                <w:b/>
                <w:color w:val="00B050"/>
                <w:lang w:val="es-ES"/>
              </w:rPr>
            </w:pPr>
            <w:r w:rsidRPr="007B132C">
              <w:rPr>
                <w:rFonts w:ascii="Arial" w:hAnsi="Arial" w:cs="Arial"/>
                <w:b/>
                <w:color w:val="00B050"/>
                <w:lang w:val="es-ES"/>
              </w:rPr>
              <w:t>PERSONAJES</w:t>
            </w:r>
          </w:p>
        </w:tc>
        <w:tc>
          <w:tcPr>
            <w:tcW w:w="2694" w:type="dxa"/>
          </w:tcPr>
          <w:p w:rsidR="009C5A34" w:rsidRPr="007B132C" w:rsidRDefault="009C5A34" w:rsidP="00D256A3">
            <w:pPr>
              <w:pStyle w:val="Prrafodelista"/>
              <w:ind w:left="0"/>
              <w:rPr>
                <w:rFonts w:ascii="Arial" w:hAnsi="Arial" w:cs="Arial"/>
                <w:b/>
                <w:color w:val="00B050"/>
                <w:lang w:val="es-ES"/>
              </w:rPr>
            </w:pPr>
          </w:p>
          <w:p w:rsidR="009C5A34" w:rsidRPr="007B132C" w:rsidRDefault="009C5A34" w:rsidP="00D256A3">
            <w:pPr>
              <w:pStyle w:val="Prrafodelista"/>
              <w:ind w:left="0"/>
              <w:rPr>
                <w:rFonts w:ascii="Arial" w:hAnsi="Arial" w:cs="Arial"/>
                <w:b/>
                <w:color w:val="00B050"/>
                <w:lang w:val="es-ES"/>
              </w:rPr>
            </w:pPr>
            <w:r w:rsidRPr="007B132C">
              <w:rPr>
                <w:rFonts w:ascii="Arial" w:hAnsi="Arial" w:cs="Arial"/>
                <w:b/>
                <w:color w:val="00B050"/>
                <w:lang w:val="es-ES"/>
              </w:rPr>
              <w:t>AMBIENTE SOCIAL</w:t>
            </w:r>
          </w:p>
        </w:tc>
        <w:tc>
          <w:tcPr>
            <w:tcW w:w="2976" w:type="dxa"/>
          </w:tcPr>
          <w:p w:rsidR="009C5A34" w:rsidRPr="007B132C" w:rsidRDefault="009C5A34" w:rsidP="00D256A3">
            <w:pPr>
              <w:pStyle w:val="Prrafodelista"/>
              <w:ind w:left="0"/>
              <w:jc w:val="center"/>
              <w:rPr>
                <w:rFonts w:ascii="Arial" w:hAnsi="Arial" w:cs="Arial"/>
                <w:b/>
                <w:color w:val="00B050"/>
                <w:lang w:val="es-ES"/>
              </w:rPr>
            </w:pPr>
          </w:p>
          <w:p w:rsidR="009C5A34" w:rsidRPr="007B132C" w:rsidRDefault="009C5A34" w:rsidP="00D256A3">
            <w:pPr>
              <w:pStyle w:val="Prrafodelista"/>
              <w:ind w:left="0"/>
              <w:rPr>
                <w:rFonts w:ascii="Arial" w:hAnsi="Arial" w:cs="Arial"/>
                <w:b/>
                <w:color w:val="00B050"/>
                <w:lang w:val="es-ES"/>
              </w:rPr>
            </w:pPr>
            <w:r w:rsidRPr="007B132C">
              <w:rPr>
                <w:rFonts w:ascii="Arial" w:hAnsi="Arial" w:cs="Arial"/>
                <w:b/>
                <w:color w:val="00B050"/>
                <w:lang w:val="es-ES"/>
              </w:rPr>
              <w:t>AMBIENTE SICOLÓGICO</w:t>
            </w:r>
          </w:p>
          <w:p w:rsidR="009C5A34" w:rsidRPr="007B132C" w:rsidRDefault="009C5A34" w:rsidP="00D256A3">
            <w:pPr>
              <w:pStyle w:val="Prrafodelista"/>
              <w:ind w:left="0"/>
              <w:jc w:val="center"/>
              <w:rPr>
                <w:rFonts w:ascii="Arial" w:hAnsi="Arial" w:cs="Arial"/>
                <w:b/>
                <w:color w:val="00B050"/>
                <w:lang w:val="es-ES"/>
              </w:rPr>
            </w:pPr>
          </w:p>
        </w:tc>
        <w:tc>
          <w:tcPr>
            <w:tcW w:w="2932" w:type="dxa"/>
          </w:tcPr>
          <w:p w:rsidR="009C5A34" w:rsidRPr="007B132C" w:rsidRDefault="009C5A34" w:rsidP="00D256A3">
            <w:pPr>
              <w:pStyle w:val="Prrafodelista"/>
              <w:ind w:left="0"/>
              <w:jc w:val="center"/>
              <w:rPr>
                <w:rFonts w:ascii="Arial" w:hAnsi="Arial" w:cs="Arial"/>
                <w:b/>
                <w:color w:val="00B050"/>
                <w:lang w:val="es-ES"/>
              </w:rPr>
            </w:pPr>
          </w:p>
          <w:p w:rsidR="009C5A34" w:rsidRPr="007B132C" w:rsidRDefault="009C5A34" w:rsidP="00D256A3">
            <w:pPr>
              <w:pStyle w:val="Prrafodelista"/>
              <w:ind w:left="0"/>
              <w:jc w:val="center"/>
              <w:rPr>
                <w:rFonts w:ascii="Arial" w:hAnsi="Arial" w:cs="Arial"/>
                <w:b/>
                <w:color w:val="00B050"/>
                <w:lang w:val="es-ES"/>
              </w:rPr>
            </w:pPr>
            <w:r w:rsidRPr="007B132C">
              <w:rPr>
                <w:rFonts w:ascii="Arial" w:hAnsi="Arial" w:cs="Arial"/>
                <w:b/>
                <w:color w:val="00B050"/>
                <w:lang w:val="es-ES"/>
              </w:rPr>
              <w:t>AMBIENTE FÍSICO</w:t>
            </w:r>
          </w:p>
        </w:tc>
      </w:tr>
      <w:tr w:rsidR="009C5A34" w:rsidTr="00D256A3">
        <w:tc>
          <w:tcPr>
            <w:tcW w:w="2376" w:type="dxa"/>
          </w:tcPr>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r w:rsidR="009C5A34" w:rsidTr="00D256A3">
        <w:tc>
          <w:tcPr>
            <w:tcW w:w="2376" w:type="dxa"/>
          </w:tcPr>
          <w:p w:rsidR="009C5A34" w:rsidRDefault="009C5A34" w:rsidP="00D256A3">
            <w:pPr>
              <w:pStyle w:val="Prrafodelista"/>
              <w:ind w:left="0"/>
              <w:rPr>
                <w:rFonts w:ascii="Arial" w:hAnsi="Arial" w:cs="Arial"/>
                <w:b/>
                <w:lang w:val="es-ES"/>
              </w:rPr>
            </w:pPr>
          </w:p>
          <w:p w:rsidR="009C5A34" w:rsidRDefault="009C5A34" w:rsidP="00D256A3">
            <w:pPr>
              <w:pStyle w:val="Prrafodelista"/>
              <w:ind w:left="0"/>
              <w:rPr>
                <w:rFonts w:ascii="Arial" w:hAnsi="Arial" w:cs="Arial"/>
                <w:b/>
                <w:lang w:val="es-ES"/>
              </w:rPr>
            </w:pPr>
          </w:p>
        </w:tc>
        <w:tc>
          <w:tcPr>
            <w:tcW w:w="2694" w:type="dxa"/>
          </w:tcPr>
          <w:p w:rsidR="009C5A34" w:rsidRDefault="009C5A34" w:rsidP="00D256A3">
            <w:pPr>
              <w:pStyle w:val="Prrafodelista"/>
              <w:ind w:left="0"/>
              <w:rPr>
                <w:rFonts w:ascii="Arial" w:hAnsi="Arial" w:cs="Arial"/>
                <w:b/>
                <w:lang w:val="es-ES"/>
              </w:rPr>
            </w:pPr>
          </w:p>
        </w:tc>
        <w:tc>
          <w:tcPr>
            <w:tcW w:w="2976" w:type="dxa"/>
          </w:tcPr>
          <w:p w:rsidR="009C5A34" w:rsidRDefault="009C5A34" w:rsidP="00D256A3">
            <w:pPr>
              <w:pStyle w:val="Prrafodelista"/>
              <w:ind w:left="0"/>
              <w:rPr>
                <w:rFonts w:ascii="Arial" w:hAnsi="Arial" w:cs="Arial"/>
                <w:b/>
                <w:lang w:val="es-ES"/>
              </w:rPr>
            </w:pPr>
          </w:p>
        </w:tc>
        <w:tc>
          <w:tcPr>
            <w:tcW w:w="2932" w:type="dxa"/>
          </w:tcPr>
          <w:p w:rsidR="009C5A34" w:rsidRDefault="009C5A34" w:rsidP="00D256A3">
            <w:pPr>
              <w:pStyle w:val="Prrafodelista"/>
              <w:ind w:left="0"/>
              <w:rPr>
                <w:rFonts w:ascii="Arial" w:hAnsi="Arial" w:cs="Arial"/>
                <w:b/>
                <w:lang w:val="es-ES"/>
              </w:rPr>
            </w:pPr>
          </w:p>
        </w:tc>
      </w:tr>
    </w:tbl>
    <w:p w:rsidR="009C5A34" w:rsidRDefault="009C5A34" w:rsidP="009C5A34">
      <w:pPr>
        <w:spacing w:after="160" w:line="259" w:lineRule="auto"/>
        <w:rPr>
          <w:color w:val="00B050"/>
          <w:sz w:val="40"/>
          <w:szCs w:val="40"/>
          <w:lang w:val="es-ES"/>
        </w:rPr>
      </w:pPr>
    </w:p>
    <w:p w:rsidR="004E495D" w:rsidRDefault="004E495D" w:rsidP="001A60BB">
      <w:pPr>
        <w:spacing w:after="0" w:line="240" w:lineRule="auto"/>
        <w:rPr>
          <w:rFonts w:ascii="Arial" w:hAnsi="Arial" w:cs="Arial"/>
          <w:b/>
          <w:sz w:val="24"/>
          <w:szCs w:val="24"/>
          <w:lang w:val="es-ES"/>
        </w:rPr>
      </w:pPr>
    </w:p>
    <w:p w:rsidR="004E495D" w:rsidRDefault="004E495D" w:rsidP="001A60BB">
      <w:pPr>
        <w:spacing w:after="0" w:line="240" w:lineRule="auto"/>
        <w:rPr>
          <w:rFonts w:ascii="Arial" w:hAnsi="Arial" w:cs="Arial"/>
          <w:b/>
          <w:sz w:val="24"/>
          <w:szCs w:val="24"/>
          <w:lang w:val="es-ES"/>
        </w:rPr>
      </w:pPr>
    </w:p>
    <w:p w:rsidR="004E495D" w:rsidRDefault="004E495D" w:rsidP="001A60BB">
      <w:pPr>
        <w:spacing w:after="0" w:line="240" w:lineRule="auto"/>
        <w:rPr>
          <w:rFonts w:ascii="Arial" w:hAnsi="Arial" w:cs="Arial"/>
          <w:b/>
          <w:sz w:val="24"/>
          <w:szCs w:val="24"/>
          <w:lang w:val="es-ES"/>
        </w:rPr>
      </w:pPr>
    </w:p>
    <w:p w:rsidR="007C4394" w:rsidRPr="00E131F6" w:rsidRDefault="004E495D" w:rsidP="001A60BB">
      <w:pPr>
        <w:spacing w:after="0" w:line="240" w:lineRule="auto"/>
        <w:rPr>
          <w:rFonts w:ascii="Arial" w:eastAsia="Times New Roman" w:hAnsi="Arial" w:cs="Arial"/>
          <w:b/>
          <w:sz w:val="20"/>
          <w:szCs w:val="20"/>
          <w:u w:val="single"/>
          <w:lang w:eastAsia="es-MX"/>
        </w:rPr>
      </w:pPr>
      <w:r w:rsidRPr="00E131F6">
        <w:rPr>
          <w:rFonts w:ascii="Arial" w:hAnsi="Arial" w:cs="Arial"/>
          <w:b/>
          <w:sz w:val="28"/>
          <w:szCs w:val="28"/>
          <w:lang w:val="es-ES"/>
        </w:rPr>
        <w:t>ITEM III.- PRÁCTICA AUTÓNOMA Y PRODUCTO</w:t>
      </w:r>
      <w:r w:rsidRPr="000A24DF">
        <w:rPr>
          <w:rFonts w:ascii="Arial" w:hAnsi="Arial" w:cs="Arial"/>
          <w:b/>
          <w:sz w:val="24"/>
          <w:szCs w:val="24"/>
          <w:lang w:val="es-ES"/>
        </w:rPr>
        <w:t xml:space="preserve"> </w:t>
      </w:r>
      <w:r w:rsidRPr="00E131F6">
        <w:rPr>
          <w:rFonts w:ascii="Arial" w:hAnsi="Arial" w:cs="Arial"/>
          <w:b/>
          <w:sz w:val="20"/>
          <w:szCs w:val="20"/>
          <w:lang w:val="es-ES"/>
        </w:rPr>
        <w:t xml:space="preserve"> (Ejercicios,</w:t>
      </w:r>
      <w:r w:rsidR="00507AEE" w:rsidRPr="00E131F6">
        <w:rPr>
          <w:rFonts w:ascii="Arial" w:hAnsi="Arial" w:cs="Arial"/>
          <w:b/>
          <w:sz w:val="20"/>
          <w:szCs w:val="20"/>
          <w:lang w:val="es-ES"/>
        </w:rPr>
        <w:t xml:space="preserve"> preguntas, reflexión, trabajo, </w:t>
      </w:r>
      <w:proofErr w:type="spellStart"/>
      <w:r w:rsidRPr="00E131F6">
        <w:rPr>
          <w:rFonts w:ascii="Arial" w:hAnsi="Arial" w:cs="Arial"/>
          <w:b/>
          <w:sz w:val="20"/>
          <w:szCs w:val="20"/>
          <w:lang w:val="es-ES"/>
        </w:rPr>
        <w:t>etc</w:t>
      </w:r>
      <w:proofErr w:type="spellEnd"/>
      <w:r w:rsidRPr="00E131F6">
        <w:rPr>
          <w:rFonts w:ascii="Arial" w:hAnsi="Arial" w:cs="Arial"/>
          <w:b/>
          <w:sz w:val="20"/>
          <w:szCs w:val="20"/>
          <w:lang w:val="es-ES"/>
        </w:rPr>
        <w:t>)</w:t>
      </w:r>
    </w:p>
    <w:p w:rsidR="00D022C0" w:rsidRPr="000A24DF" w:rsidRDefault="00D022C0" w:rsidP="001A60BB">
      <w:pPr>
        <w:spacing w:after="0" w:line="240" w:lineRule="auto"/>
        <w:rPr>
          <w:rFonts w:ascii="Arial" w:eastAsia="Times New Roman" w:hAnsi="Arial" w:cs="Arial"/>
          <w:b/>
          <w:u w:val="single"/>
          <w:lang w:eastAsia="es-MX"/>
        </w:rPr>
      </w:pPr>
    </w:p>
    <w:tbl>
      <w:tblPr>
        <w:tblStyle w:val="Tablaconcuadrcula"/>
        <w:tblW w:w="0" w:type="auto"/>
        <w:tblLook w:val="04A0" w:firstRow="1" w:lastRow="0" w:firstColumn="1" w:lastColumn="0" w:noHBand="0" w:noVBand="1"/>
      </w:tblPr>
      <w:tblGrid>
        <w:gridCol w:w="5211"/>
        <w:gridCol w:w="5691"/>
      </w:tblGrid>
      <w:tr w:rsidR="003D50BB" w:rsidRPr="000A24DF" w:rsidTr="00D811C8">
        <w:tc>
          <w:tcPr>
            <w:tcW w:w="5211" w:type="dxa"/>
          </w:tcPr>
          <w:p w:rsidR="00274A83" w:rsidRPr="000A24DF" w:rsidRDefault="004F4404" w:rsidP="00274A83">
            <w:pPr>
              <w:pStyle w:val="Sinespaciado"/>
              <w:rPr>
                <w:rFonts w:ascii="Arial" w:eastAsia="Times New Roman" w:hAnsi="Arial" w:cs="Arial"/>
                <w:b/>
                <w:lang w:eastAsia="es-MX"/>
              </w:rPr>
            </w:pPr>
            <w:r w:rsidRPr="000A24DF">
              <w:rPr>
                <w:rFonts w:ascii="Arial" w:hAnsi="Arial" w:cs="Arial"/>
                <w:noProof/>
                <w:lang w:eastAsia="es-ES_tradnl"/>
              </w:rPr>
              <w:t xml:space="preserve"> </w:t>
            </w:r>
            <w:r w:rsidR="00274A83" w:rsidRPr="000A24DF">
              <w:rPr>
                <w:rFonts w:ascii="Arial" w:eastAsia="Times New Roman" w:hAnsi="Arial" w:cs="Arial"/>
                <w:color w:val="3B3835"/>
                <w:lang w:eastAsia="es-ES"/>
              </w:rPr>
              <w:t>1.-</w:t>
            </w:r>
            <w:r w:rsidR="00274A83" w:rsidRPr="000A24DF">
              <w:rPr>
                <w:rFonts w:ascii="Arial" w:eastAsia="Times New Roman" w:hAnsi="Arial" w:cs="Arial"/>
                <w:b/>
                <w:lang w:eastAsia="es-MX"/>
              </w:rPr>
              <w:t>El texto anterior corresponde a:</w:t>
            </w:r>
          </w:p>
          <w:p w:rsidR="00274A83" w:rsidRPr="001E5632" w:rsidRDefault="00274A83" w:rsidP="00274A83">
            <w:pPr>
              <w:rPr>
                <w:rFonts w:ascii="Arial" w:eastAsia="Times New Roman" w:hAnsi="Arial" w:cs="Arial"/>
                <w:lang w:eastAsia="es-MX"/>
              </w:rPr>
            </w:pPr>
            <w:r w:rsidRPr="000A24DF">
              <w:rPr>
                <w:rFonts w:ascii="Arial" w:eastAsia="Times New Roman" w:hAnsi="Arial" w:cs="Arial"/>
                <w:lang w:eastAsia="es-MX"/>
              </w:rPr>
              <w:t>a)</w:t>
            </w:r>
            <w:r w:rsidRPr="001E5632">
              <w:rPr>
                <w:rFonts w:ascii="Arial" w:eastAsia="Times New Roman" w:hAnsi="Arial" w:cs="Arial"/>
                <w:lang w:eastAsia="es-MX"/>
              </w:rPr>
              <w:t xml:space="preserve"> Un texto narrativo  </w:t>
            </w:r>
          </w:p>
          <w:p w:rsidR="00274A83" w:rsidRPr="001E5632" w:rsidRDefault="00274A83" w:rsidP="00274A83">
            <w:pPr>
              <w:rPr>
                <w:rFonts w:ascii="Arial" w:eastAsia="Times New Roman" w:hAnsi="Arial" w:cs="Arial"/>
                <w:lang w:eastAsia="es-ES"/>
              </w:rPr>
            </w:pPr>
            <w:r w:rsidRPr="000A24DF">
              <w:rPr>
                <w:rFonts w:ascii="Arial" w:eastAsia="Times New Roman" w:hAnsi="Arial" w:cs="Arial"/>
                <w:lang w:eastAsia="es-ES"/>
              </w:rPr>
              <w:t>b)</w:t>
            </w:r>
            <w:r w:rsidRPr="001E5632">
              <w:rPr>
                <w:rFonts w:ascii="Arial" w:eastAsia="Times New Roman" w:hAnsi="Arial" w:cs="Arial"/>
                <w:lang w:eastAsia="es-ES"/>
              </w:rPr>
              <w:t xml:space="preserve"> Un texto informativo</w:t>
            </w:r>
          </w:p>
          <w:p w:rsidR="00274A83" w:rsidRPr="001E5632" w:rsidRDefault="00274A83" w:rsidP="00274A83">
            <w:pPr>
              <w:rPr>
                <w:rFonts w:ascii="Arial" w:eastAsia="Times New Roman" w:hAnsi="Arial" w:cs="Arial"/>
                <w:lang w:eastAsia="es-ES"/>
              </w:rPr>
            </w:pPr>
            <w:r w:rsidRPr="000A24DF">
              <w:rPr>
                <w:rFonts w:ascii="Arial" w:eastAsia="Times New Roman" w:hAnsi="Arial" w:cs="Arial"/>
                <w:lang w:eastAsia="es-ES"/>
              </w:rPr>
              <w:t>c)</w:t>
            </w:r>
            <w:r w:rsidRPr="001E5632">
              <w:rPr>
                <w:rFonts w:ascii="Arial" w:eastAsia="Times New Roman" w:hAnsi="Arial" w:cs="Arial"/>
                <w:lang w:eastAsia="es-ES"/>
              </w:rPr>
              <w:t xml:space="preserve"> Un texto dramático</w:t>
            </w:r>
          </w:p>
          <w:p w:rsidR="004F4404" w:rsidRPr="000A24DF" w:rsidRDefault="00274A83" w:rsidP="00763902">
            <w:pPr>
              <w:rPr>
                <w:rFonts w:ascii="Arial" w:eastAsia="Times New Roman" w:hAnsi="Arial" w:cs="Arial"/>
                <w:lang w:eastAsia="es-ES"/>
              </w:rPr>
            </w:pPr>
            <w:r w:rsidRPr="000A24DF">
              <w:rPr>
                <w:rFonts w:ascii="Arial" w:eastAsia="Times New Roman" w:hAnsi="Arial" w:cs="Arial"/>
                <w:lang w:eastAsia="es-ES"/>
              </w:rPr>
              <w:t>d)</w:t>
            </w:r>
            <w:r w:rsidRPr="001E5632">
              <w:rPr>
                <w:rFonts w:ascii="Arial" w:eastAsia="Times New Roman" w:hAnsi="Arial" w:cs="Arial"/>
                <w:lang w:eastAsia="es-ES"/>
              </w:rPr>
              <w:t xml:space="preserve"> Un texto de suspenso</w:t>
            </w:r>
          </w:p>
        </w:tc>
        <w:tc>
          <w:tcPr>
            <w:tcW w:w="5691" w:type="dxa"/>
          </w:tcPr>
          <w:p w:rsidR="00125E68" w:rsidRPr="000A24DF" w:rsidRDefault="00125E68" w:rsidP="00125E68">
            <w:pPr>
              <w:pStyle w:val="Sinespaciado"/>
              <w:rPr>
                <w:rFonts w:ascii="Arial" w:hAnsi="Arial" w:cs="Arial"/>
                <w:b/>
                <w:noProof/>
                <w:lang w:eastAsia="es-ES_tradnl"/>
              </w:rPr>
            </w:pPr>
            <w:r w:rsidRPr="000A24DF">
              <w:rPr>
                <w:rFonts w:ascii="Arial" w:hAnsi="Arial" w:cs="Arial"/>
                <w:b/>
                <w:noProof/>
                <w:lang w:eastAsia="es-ES_tradnl"/>
              </w:rPr>
              <w:t>2</w:t>
            </w:r>
            <w:r w:rsidR="00992D63" w:rsidRPr="000A24DF">
              <w:rPr>
                <w:rFonts w:ascii="Arial" w:hAnsi="Arial" w:cs="Arial"/>
                <w:b/>
                <w:noProof/>
                <w:lang w:eastAsia="es-ES_tradnl"/>
              </w:rPr>
              <w:t>.- ¿Quién narra</w:t>
            </w:r>
            <w:r w:rsidRPr="000A24DF">
              <w:rPr>
                <w:rFonts w:ascii="Arial" w:hAnsi="Arial" w:cs="Arial"/>
                <w:b/>
                <w:noProof/>
                <w:lang w:eastAsia="es-ES_tradnl"/>
              </w:rPr>
              <w:t xml:space="preserve"> la historia?</w:t>
            </w:r>
          </w:p>
          <w:p w:rsidR="00125E68" w:rsidRPr="000A24DF" w:rsidRDefault="00125E68" w:rsidP="00125E68">
            <w:pPr>
              <w:pStyle w:val="Sinespaciado"/>
              <w:rPr>
                <w:rFonts w:ascii="Arial" w:hAnsi="Arial" w:cs="Arial"/>
                <w:noProof/>
                <w:lang w:eastAsia="es-ES_tradnl"/>
              </w:rPr>
            </w:pPr>
            <w:r w:rsidRPr="000A24DF">
              <w:rPr>
                <w:rFonts w:ascii="Arial" w:hAnsi="Arial" w:cs="Arial"/>
                <w:noProof/>
                <w:lang w:eastAsia="es-ES_tradnl"/>
              </w:rPr>
              <w:t>a)  El personaje principal</w:t>
            </w:r>
          </w:p>
          <w:p w:rsidR="00125E68" w:rsidRPr="000A24DF" w:rsidRDefault="00125E68" w:rsidP="00125E68">
            <w:pPr>
              <w:pStyle w:val="Sinespaciado"/>
              <w:rPr>
                <w:rFonts w:ascii="Arial" w:hAnsi="Arial" w:cs="Arial"/>
                <w:noProof/>
                <w:lang w:eastAsia="es-ES_tradnl"/>
              </w:rPr>
            </w:pPr>
            <w:r w:rsidRPr="000A24DF">
              <w:rPr>
                <w:rFonts w:ascii="Arial" w:hAnsi="Arial" w:cs="Arial"/>
                <w:noProof/>
                <w:lang w:eastAsia="es-ES_tradnl"/>
              </w:rPr>
              <w:t>b)  Un astronauta</w:t>
            </w:r>
          </w:p>
          <w:p w:rsidR="00125E68" w:rsidRPr="000A24DF" w:rsidRDefault="00125E68" w:rsidP="00125E68">
            <w:pPr>
              <w:pStyle w:val="Sinespaciado"/>
              <w:rPr>
                <w:rFonts w:ascii="Arial" w:hAnsi="Arial" w:cs="Arial"/>
                <w:noProof/>
                <w:lang w:eastAsia="es-ES_tradnl"/>
              </w:rPr>
            </w:pPr>
            <w:r w:rsidRPr="000A24DF">
              <w:rPr>
                <w:rFonts w:ascii="Arial" w:hAnsi="Arial" w:cs="Arial"/>
                <w:noProof/>
                <w:lang w:eastAsia="es-ES_tradnl"/>
              </w:rPr>
              <w:t xml:space="preserve">c)  El autor </w:t>
            </w:r>
            <w:r w:rsidR="002F0922">
              <w:rPr>
                <w:rFonts w:ascii="Arial" w:hAnsi="Arial" w:cs="Arial"/>
              </w:rPr>
              <w:t xml:space="preserve">Ray Bradbury     </w:t>
            </w:r>
            <w:r w:rsidRPr="000A24DF">
              <w:rPr>
                <w:rFonts w:ascii="Arial" w:hAnsi="Arial" w:cs="Arial"/>
                <w:noProof/>
                <w:lang w:eastAsia="es-ES_tradnl"/>
              </w:rPr>
              <w:t xml:space="preserve"> </w:t>
            </w:r>
            <w:r w:rsidRPr="000A24DF">
              <w:rPr>
                <w:rFonts w:ascii="Arial" w:eastAsia="Times New Roman" w:hAnsi="Arial" w:cs="Arial"/>
                <w:lang w:eastAsia="es-MX"/>
              </w:rPr>
              <w:t xml:space="preserve"> </w:t>
            </w:r>
          </w:p>
          <w:p w:rsidR="008E4ABE" w:rsidRPr="000A24DF" w:rsidRDefault="00125E68" w:rsidP="00BA6997">
            <w:pPr>
              <w:pStyle w:val="Sinespaciado"/>
              <w:rPr>
                <w:rFonts w:ascii="Arial" w:hAnsi="Arial" w:cs="Arial"/>
                <w:noProof/>
                <w:lang w:eastAsia="es-ES_tradnl"/>
              </w:rPr>
            </w:pPr>
            <w:r w:rsidRPr="000A24DF">
              <w:rPr>
                <w:rFonts w:ascii="Arial" w:hAnsi="Arial" w:cs="Arial"/>
                <w:noProof/>
                <w:lang w:eastAsia="es-ES_tradnl"/>
              </w:rPr>
              <w:t>d)  Un ancian</w:t>
            </w:r>
          </w:p>
        </w:tc>
      </w:tr>
      <w:tr w:rsidR="003D50BB" w:rsidRPr="000A24DF" w:rsidTr="00D811C8">
        <w:tc>
          <w:tcPr>
            <w:tcW w:w="5211" w:type="dxa"/>
          </w:tcPr>
          <w:p w:rsidR="00125E68" w:rsidRPr="000A24DF" w:rsidRDefault="004E495D" w:rsidP="00125E68">
            <w:pPr>
              <w:pStyle w:val="Sinespaciado"/>
              <w:rPr>
                <w:rFonts w:ascii="Arial" w:hAnsi="Arial" w:cs="Arial"/>
                <w:b/>
                <w:noProof/>
                <w:lang w:eastAsia="es-ES_tradnl"/>
              </w:rPr>
            </w:pPr>
            <w:r w:rsidRPr="000A24DF">
              <w:rPr>
                <w:rFonts w:ascii="Arial" w:hAnsi="Arial" w:cs="Arial"/>
                <w:b/>
                <w:noProof/>
                <w:lang w:eastAsia="es-ES_tradnl"/>
              </w:rPr>
              <w:t xml:space="preserve"> </w:t>
            </w:r>
            <w:r w:rsidR="00125E68" w:rsidRPr="000A24DF">
              <w:rPr>
                <w:rFonts w:ascii="Arial" w:eastAsia="Times New Roman" w:hAnsi="Arial" w:cs="Arial"/>
                <w:b/>
                <w:color w:val="3B3835"/>
                <w:lang w:eastAsia="es-ES"/>
              </w:rPr>
              <w:t>3.- El</w:t>
            </w:r>
            <w:r w:rsidR="00125E68" w:rsidRPr="000A24DF">
              <w:rPr>
                <w:rFonts w:ascii="Arial" w:hAnsi="Arial" w:cs="Arial"/>
                <w:b/>
                <w:noProof/>
                <w:lang w:eastAsia="es-ES_tradnl"/>
              </w:rPr>
              <w:t xml:space="preserve"> personaje principal es</w:t>
            </w:r>
            <w:r w:rsidR="00125E68" w:rsidRPr="000A24DF">
              <w:rPr>
                <w:rFonts w:ascii="Arial" w:eastAsia="Times New Roman" w:hAnsi="Arial" w:cs="Arial"/>
                <w:b/>
                <w:color w:val="3B3835"/>
                <w:lang w:eastAsia="es-ES"/>
              </w:rPr>
              <w:t xml:space="preserve"> :</w:t>
            </w:r>
          </w:p>
          <w:p w:rsidR="00125E68" w:rsidRPr="000A24DF" w:rsidRDefault="00125E68" w:rsidP="00125E68">
            <w:pPr>
              <w:pStyle w:val="Sinespaciado"/>
              <w:rPr>
                <w:rFonts w:ascii="Arial" w:hAnsi="Arial" w:cs="Arial"/>
                <w:noProof/>
                <w:lang w:eastAsia="es-ES_tradnl"/>
              </w:rPr>
            </w:pPr>
            <w:r w:rsidRPr="000A24DF">
              <w:rPr>
                <w:rFonts w:ascii="Arial" w:hAnsi="Arial" w:cs="Arial"/>
                <w:noProof/>
                <w:lang w:eastAsia="es-ES_tradnl"/>
              </w:rPr>
              <w:t>a)  Un anciano</w:t>
            </w:r>
          </w:p>
          <w:p w:rsidR="00125E68" w:rsidRPr="000A24DF" w:rsidRDefault="002F0922" w:rsidP="00125E68">
            <w:pPr>
              <w:pStyle w:val="Sinespaciado"/>
              <w:rPr>
                <w:rFonts w:ascii="Arial" w:hAnsi="Arial" w:cs="Arial"/>
                <w:noProof/>
                <w:lang w:eastAsia="es-ES_tradnl"/>
              </w:rPr>
            </w:pPr>
            <w:r>
              <w:rPr>
                <w:rFonts w:ascii="Arial" w:hAnsi="Arial" w:cs="Arial"/>
                <w:noProof/>
                <w:lang w:eastAsia="es-ES_tradnl"/>
              </w:rPr>
              <w:t xml:space="preserve">b)  Un joven </w:t>
            </w:r>
          </w:p>
          <w:p w:rsidR="00125E68" w:rsidRPr="000A24DF" w:rsidRDefault="00125E68" w:rsidP="00125E68">
            <w:pPr>
              <w:pStyle w:val="Sinespaciado"/>
              <w:rPr>
                <w:rFonts w:ascii="Arial" w:hAnsi="Arial" w:cs="Arial"/>
                <w:noProof/>
                <w:lang w:eastAsia="es-ES_tradnl"/>
              </w:rPr>
            </w:pPr>
            <w:r w:rsidRPr="000A24DF">
              <w:rPr>
                <w:rFonts w:ascii="Arial" w:hAnsi="Arial" w:cs="Arial"/>
                <w:noProof/>
                <w:lang w:eastAsia="es-ES_tradnl"/>
              </w:rPr>
              <w:t xml:space="preserve">c) </w:t>
            </w:r>
            <w:r w:rsidRPr="000A24DF">
              <w:rPr>
                <w:rFonts w:ascii="Arial" w:eastAsia="Times New Roman" w:hAnsi="Arial" w:cs="Arial"/>
                <w:lang w:eastAsia="es-MX"/>
              </w:rPr>
              <w:t xml:space="preserve"> UN niño</w:t>
            </w:r>
          </w:p>
          <w:p w:rsidR="008E4ABE" w:rsidRPr="000A24DF" w:rsidRDefault="00125E68" w:rsidP="00125E68">
            <w:pPr>
              <w:pStyle w:val="Sinespaciado"/>
              <w:rPr>
                <w:rFonts w:ascii="Arial" w:hAnsi="Arial" w:cs="Arial"/>
                <w:b/>
                <w:noProof/>
                <w:lang w:eastAsia="es-ES_tradnl"/>
              </w:rPr>
            </w:pPr>
            <w:r w:rsidRPr="000A24DF">
              <w:rPr>
                <w:rFonts w:ascii="Arial" w:hAnsi="Arial" w:cs="Arial"/>
                <w:noProof/>
                <w:lang w:eastAsia="es-ES_tradnl"/>
              </w:rPr>
              <w:t>d)  No se sabe</w:t>
            </w:r>
          </w:p>
        </w:tc>
        <w:tc>
          <w:tcPr>
            <w:tcW w:w="5691" w:type="dxa"/>
          </w:tcPr>
          <w:p w:rsidR="00B46BA8" w:rsidRPr="000A24DF" w:rsidRDefault="00125E68" w:rsidP="00BA6997">
            <w:pPr>
              <w:pStyle w:val="Sinespaciado"/>
              <w:rPr>
                <w:rFonts w:ascii="Arial" w:hAnsi="Arial" w:cs="Arial"/>
              </w:rPr>
            </w:pPr>
            <w:r w:rsidRPr="000A24DF">
              <w:rPr>
                <w:rFonts w:ascii="Arial" w:eastAsia="Times New Roman" w:hAnsi="Arial" w:cs="Arial"/>
                <w:b/>
                <w:color w:val="3B3835"/>
                <w:lang w:eastAsia="es-ES"/>
              </w:rPr>
              <w:t>4</w:t>
            </w:r>
            <w:r w:rsidR="00B46BA8" w:rsidRPr="000A24DF">
              <w:rPr>
                <w:rFonts w:ascii="Arial" w:eastAsia="Times New Roman" w:hAnsi="Arial" w:cs="Arial"/>
                <w:b/>
                <w:color w:val="3B3835"/>
                <w:lang w:eastAsia="es-ES"/>
              </w:rPr>
              <w:t xml:space="preserve">.- </w:t>
            </w:r>
            <w:r w:rsidR="00BA6997" w:rsidRPr="000A24DF">
              <w:rPr>
                <w:rFonts w:ascii="Arial" w:eastAsia="Times New Roman" w:hAnsi="Arial" w:cs="Arial"/>
                <w:b/>
                <w:color w:val="3B3835"/>
                <w:lang w:eastAsia="es-ES"/>
              </w:rPr>
              <w:t xml:space="preserve">El autor </w:t>
            </w:r>
            <w:r w:rsidR="00507AEE">
              <w:rPr>
                <w:rFonts w:ascii="Arial" w:eastAsia="Times New Roman" w:hAnsi="Arial" w:cs="Arial"/>
                <w:b/>
                <w:color w:val="3B3835"/>
                <w:lang w:eastAsia="es-ES"/>
              </w:rPr>
              <w:t xml:space="preserve">de la obra </w:t>
            </w:r>
            <w:r w:rsidR="00BA6997" w:rsidRPr="000A24DF">
              <w:rPr>
                <w:rFonts w:ascii="Arial" w:eastAsia="Times New Roman" w:hAnsi="Arial" w:cs="Arial"/>
                <w:b/>
                <w:color w:val="3B3835"/>
                <w:lang w:eastAsia="es-ES"/>
              </w:rPr>
              <w:t>es:</w:t>
            </w:r>
          </w:p>
          <w:p w:rsidR="00BA6997" w:rsidRPr="000A24DF" w:rsidRDefault="00BA6997" w:rsidP="00BA6997">
            <w:pPr>
              <w:pStyle w:val="Sinespaciado"/>
              <w:rPr>
                <w:rFonts w:ascii="Arial" w:hAnsi="Arial" w:cs="Arial"/>
                <w:noProof/>
                <w:lang w:eastAsia="es-ES_tradnl"/>
              </w:rPr>
            </w:pPr>
            <w:r w:rsidRPr="000A24DF">
              <w:rPr>
                <w:rFonts w:ascii="Arial" w:hAnsi="Arial" w:cs="Arial"/>
                <w:noProof/>
                <w:lang w:eastAsia="es-ES_tradnl"/>
              </w:rPr>
              <w:t>a)  Omar Brandybury</w:t>
            </w:r>
          </w:p>
          <w:p w:rsidR="00BA6997" w:rsidRPr="000A24DF" w:rsidRDefault="00BA6997" w:rsidP="00BA6997">
            <w:pPr>
              <w:pStyle w:val="Sinespaciado"/>
              <w:rPr>
                <w:rFonts w:ascii="Arial" w:hAnsi="Arial" w:cs="Arial"/>
                <w:noProof/>
                <w:lang w:eastAsia="es-ES_tradnl"/>
              </w:rPr>
            </w:pPr>
            <w:r w:rsidRPr="000A24DF">
              <w:rPr>
                <w:rFonts w:ascii="Arial" w:hAnsi="Arial" w:cs="Arial"/>
                <w:noProof/>
                <w:lang w:eastAsia="es-ES_tradnl"/>
              </w:rPr>
              <w:t xml:space="preserve">b) Arturo </w:t>
            </w:r>
            <w:proofErr w:type="spellStart"/>
            <w:r w:rsidRPr="000A24DF">
              <w:rPr>
                <w:rFonts w:ascii="Arial" w:hAnsi="Arial" w:cs="Arial"/>
              </w:rPr>
              <w:t>Brabury</w:t>
            </w:r>
            <w:proofErr w:type="spellEnd"/>
          </w:p>
          <w:p w:rsidR="00BA6997" w:rsidRPr="000A24DF" w:rsidRDefault="00BA6997" w:rsidP="00BA6997">
            <w:pPr>
              <w:pStyle w:val="Sinespaciado"/>
              <w:rPr>
                <w:rFonts w:ascii="Arial" w:hAnsi="Arial" w:cs="Arial"/>
                <w:noProof/>
                <w:lang w:eastAsia="es-ES_tradnl"/>
              </w:rPr>
            </w:pPr>
            <w:r w:rsidRPr="000A24DF">
              <w:rPr>
                <w:rFonts w:ascii="Arial" w:hAnsi="Arial" w:cs="Arial"/>
                <w:noProof/>
                <w:lang w:eastAsia="es-ES_tradnl"/>
              </w:rPr>
              <w:t xml:space="preserve">c) </w:t>
            </w:r>
            <w:r w:rsidRPr="000A24DF">
              <w:rPr>
                <w:rFonts w:ascii="Arial" w:hAnsi="Arial" w:cs="Arial"/>
              </w:rPr>
              <w:t xml:space="preserve">Ray Bradbury     </w:t>
            </w:r>
            <w:r w:rsidRPr="000A24DF">
              <w:rPr>
                <w:rFonts w:ascii="Arial" w:eastAsia="Times New Roman" w:hAnsi="Arial" w:cs="Arial"/>
                <w:lang w:eastAsia="es-MX"/>
              </w:rPr>
              <w:t xml:space="preserve"> </w:t>
            </w:r>
          </w:p>
          <w:p w:rsidR="00BA6997" w:rsidRPr="000A24DF" w:rsidRDefault="00BA6997" w:rsidP="00BA6997">
            <w:pPr>
              <w:pStyle w:val="Sinespaciado"/>
              <w:rPr>
                <w:rFonts w:ascii="Arial" w:eastAsia="Times New Roman" w:hAnsi="Arial" w:cs="Arial"/>
                <w:b/>
                <w:color w:val="3B3835"/>
                <w:lang w:eastAsia="es-ES"/>
              </w:rPr>
            </w:pPr>
            <w:r w:rsidRPr="000A24DF">
              <w:rPr>
                <w:rFonts w:ascii="Arial" w:hAnsi="Arial" w:cs="Arial"/>
                <w:noProof/>
                <w:lang w:eastAsia="es-ES_tradnl"/>
              </w:rPr>
              <w:t xml:space="preserve">d) Germanio Braidy </w:t>
            </w:r>
          </w:p>
        </w:tc>
      </w:tr>
      <w:tr w:rsidR="008E4ABE" w:rsidRPr="000A24DF" w:rsidTr="00D811C8">
        <w:tc>
          <w:tcPr>
            <w:tcW w:w="5211" w:type="dxa"/>
          </w:tcPr>
          <w:p w:rsidR="00BB0147" w:rsidRPr="000A24DF" w:rsidRDefault="00125E68" w:rsidP="00BB0147">
            <w:pPr>
              <w:pStyle w:val="Sinespaciado"/>
              <w:rPr>
                <w:rFonts w:ascii="Arial" w:hAnsi="Arial" w:cs="Arial"/>
                <w:b/>
                <w:noProof/>
                <w:lang w:eastAsia="es-ES_tradnl"/>
              </w:rPr>
            </w:pPr>
            <w:r w:rsidRPr="000A24DF">
              <w:rPr>
                <w:rFonts w:ascii="Arial" w:eastAsia="Times New Roman" w:hAnsi="Arial" w:cs="Arial"/>
                <w:b/>
                <w:color w:val="3B3835"/>
                <w:lang w:eastAsia="es-ES"/>
              </w:rPr>
              <w:t>5</w:t>
            </w:r>
            <w:r w:rsidR="00B46BA8" w:rsidRPr="000A24DF">
              <w:rPr>
                <w:rFonts w:ascii="Arial" w:eastAsia="Times New Roman" w:hAnsi="Arial" w:cs="Arial"/>
                <w:b/>
                <w:color w:val="3B3835"/>
                <w:lang w:eastAsia="es-ES"/>
              </w:rPr>
              <w:t xml:space="preserve">.- </w:t>
            </w:r>
            <w:r w:rsidR="00BB0147" w:rsidRPr="000A24DF">
              <w:rPr>
                <w:rFonts w:ascii="Arial" w:eastAsia="Times New Roman" w:hAnsi="Arial" w:cs="Arial"/>
                <w:b/>
                <w:lang w:eastAsia="es-MX"/>
              </w:rPr>
              <w:t>Los ambientes físico corresponde a:</w:t>
            </w:r>
          </w:p>
          <w:p w:rsidR="00BB0147" w:rsidRPr="000A24DF" w:rsidRDefault="00BB0147" w:rsidP="00BB0147">
            <w:pPr>
              <w:pStyle w:val="Sinespaciado"/>
              <w:rPr>
                <w:rFonts w:ascii="Arial" w:eastAsia="Times New Roman" w:hAnsi="Arial" w:cs="Arial"/>
                <w:color w:val="3B3835"/>
                <w:lang w:eastAsia="es-ES"/>
              </w:rPr>
            </w:pPr>
            <w:r w:rsidRPr="000A24DF">
              <w:rPr>
                <w:rFonts w:ascii="Arial" w:eastAsia="Times New Roman" w:hAnsi="Arial" w:cs="Arial"/>
                <w:color w:val="3B3835"/>
                <w:lang w:eastAsia="es-ES"/>
              </w:rPr>
              <w:t>a)  La casa del narrador</w:t>
            </w:r>
          </w:p>
          <w:p w:rsidR="00BB0147" w:rsidRPr="000A24DF" w:rsidRDefault="00274A83" w:rsidP="00BB0147">
            <w:pPr>
              <w:pStyle w:val="Sinespaciado"/>
              <w:rPr>
                <w:rFonts w:ascii="Arial" w:eastAsia="Times New Roman" w:hAnsi="Arial" w:cs="Arial"/>
                <w:color w:val="3B3835"/>
                <w:lang w:eastAsia="es-ES"/>
              </w:rPr>
            </w:pPr>
            <w:r w:rsidRPr="000A24DF">
              <w:rPr>
                <w:rFonts w:ascii="Arial" w:eastAsia="Times New Roman" w:hAnsi="Arial" w:cs="Arial"/>
                <w:color w:val="3B3835"/>
                <w:lang w:eastAsia="es-ES"/>
              </w:rPr>
              <w:t>b)  El campo del abuelo</w:t>
            </w:r>
          </w:p>
          <w:p w:rsidR="00BB0147" w:rsidRPr="000A24DF" w:rsidRDefault="002F0922" w:rsidP="00BB0147">
            <w:pPr>
              <w:pStyle w:val="Sinespaciado"/>
              <w:rPr>
                <w:rFonts w:ascii="Arial" w:eastAsia="Times New Roman" w:hAnsi="Arial" w:cs="Arial"/>
                <w:color w:val="3B3835"/>
                <w:lang w:eastAsia="es-ES"/>
              </w:rPr>
            </w:pPr>
            <w:r>
              <w:rPr>
                <w:rFonts w:ascii="Arial" w:eastAsia="Times New Roman" w:hAnsi="Arial" w:cs="Arial"/>
                <w:color w:val="3B3835"/>
                <w:lang w:eastAsia="es-ES"/>
              </w:rPr>
              <w:t xml:space="preserve">c)  El planeta Marte </w:t>
            </w:r>
          </w:p>
          <w:p w:rsidR="008E4ABE" w:rsidRPr="000A24DF" w:rsidRDefault="00274A83" w:rsidP="00BB0147">
            <w:pPr>
              <w:pStyle w:val="Sinespaciado"/>
              <w:rPr>
                <w:rFonts w:ascii="Arial" w:eastAsia="Times New Roman" w:hAnsi="Arial" w:cs="Arial"/>
                <w:b/>
                <w:color w:val="3B3835"/>
                <w:lang w:eastAsia="es-ES"/>
              </w:rPr>
            </w:pPr>
            <w:r w:rsidRPr="000A24DF">
              <w:rPr>
                <w:rFonts w:ascii="Arial" w:eastAsia="Times New Roman" w:hAnsi="Arial" w:cs="Arial"/>
                <w:color w:val="3B3835"/>
                <w:lang w:eastAsia="es-ES"/>
              </w:rPr>
              <w:t xml:space="preserve">d)  Todas las anteriores </w:t>
            </w:r>
          </w:p>
        </w:tc>
        <w:tc>
          <w:tcPr>
            <w:tcW w:w="5691" w:type="dxa"/>
          </w:tcPr>
          <w:p w:rsidR="00F164F2" w:rsidRPr="000A24DF" w:rsidRDefault="00274A83" w:rsidP="00F164F2">
            <w:pPr>
              <w:pStyle w:val="Sinespaciado"/>
              <w:rPr>
                <w:rFonts w:ascii="Arial" w:hAnsi="Arial" w:cs="Arial"/>
                <w:b/>
                <w:noProof/>
                <w:lang w:eastAsia="es-ES_tradnl"/>
              </w:rPr>
            </w:pPr>
            <w:r w:rsidRPr="000A24DF">
              <w:rPr>
                <w:rFonts w:ascii="Arial" w:eastAsia="Times New Roman" w:hAnsi="Arial" w:cs="Arial"/>
                <w:b/>
                <w:color w:val="3B3835"/>
                <w:lang w:eastAsia="es-ES"/>
              </w:rPr>
              <w:t>6</w:t>
            </w:r>
            <w:r w:rsidR="00B46BA8" w:rsidRPr="000A24DF">
              <w:rPr>
                <w:rFonts w:ascii="Arial" w:eastAsia="Times New Roman" w:hAnsi="Arial" w:cs="Arial"/>
                <w:b/>
                <w:color w:val="3B3835"/>
                <w:lang w:eastAsia="es-ES"/>
              </w:rPr>
              <w:t>.-</w:t>
            </w:r>
            <w:r w:rsidR="00F164F2" w:rsidRPr="000A24DF">
              <w:rPr>
                <w:rFonts w:ascii="Arial" w:eastAsia="Times New Roman" w:hAnsi="Arial" w:cs="Arial"/>
                <w:b/>
                <w:lang w:eastAsia="es-MX"/>
              </w:rPr>
              <w:t xml:space="preserve"> Los ambientes sicológico</w:t>
            </w:r>
          </w:p>
          <w:p w:rsidR="00F164F2" w:rsidRPr="000A24DF" w:rsidRDefault="00507AEE" w:rsidP="00F164F2">
            <w:pPr>
              <w:rPr>
                <w:rFonts w:ascii="Arial" w:eastAsia="Times New Roman" w:hAnsi="Arial" w:cs="Arial"/>
                <w:lang w:eastAsia="es-MX"/>
              </w:rPr>
            </w:pPr>
            <w:r>
              <w:rPr>
                <w:rFonts w:ascii="Arial" w:eastAsia="Times New Roman" w:hAnsi="Arial" w:cs="Arial"/>
                <w:lang w:eastAsia="es-MX"/>
              </w:rPr>
              <w:t>a)</w:t>
            </w:r>
            <w:r w:rsidR="00F164F2" w:rsidRPr="000A24DF">
              <w:rPr>
                <w:rFonts w:ascii="Arial" w:eastAsia="Times New Roman" w:hAnsi="Arial" w:cs="Arial"/>
                <w:lang w:eastAsia="es-MX"/>
              </w:rPr>
              <w:t xml:space="preserve"> </w:t>
            </w:r>
            <w:r w:rsidR="00274A83" w:rsidRPr="000A24DF">
              <w:rPr>
                <w:rFonts w:ascii="Arial" w:eastAsia="Times New Roman" w:hAnsi="Arial" w:cs="Arial"/>
                <w:lang w:eastAsia="es-MX"/>
              </w:rPr>
              <w:t>Soñador</w:t>
            </w:r>
          </w:p>
          <w:p w:rsidR="00F164F2" w:rsidRPr="000A24DF" w:rsidRDefault="00507AEE" w:rsidP="00F164F2">
            <w:pPr>
              <w:rPr>
                <w:rFonts w:ascii="Arial" w:eastAsia="Times New Roman" w:hAnsi="Arial" w:cs="Arial"/>
                <w:lang w:eastAsia="es-MX"/>
              </w:rPr>
            </w:pPr>
            <w:r>
              <w:rPr>
                <w:rFonts w:ascii="Arial" w:eastAsia="Times New Roman" w:hAnsi="Arial" w:cs="Arial"/>
                <w:lang w:eastAsia="es-MX"/>
              </w:rPr>
              <w:t xml:space="preserve">b) </w:t>
            </w:r>
            <w:r w:rsidR="00274A83" w:rsidRPr="000A24DF">
              <w:rPr>
                <w:rFonts w:ascii="Arial" w:eastAsia="Times New Roman" w:hAnsi="Arial" w:cs="Arial"/>
                <w:lang w:eastAsia="es-MX"/>
              </w:rPr>
              <w:t>Mágico</w:t>
            </w:r>
          </w:p>
          <w:p w:rsidR="00F164F2" w:rsidRPr="000A24DF" w:rsidRDefault="00507AEE" w:rsidP="00F164F2">
            <w:pPr>
              <w:rPr>
                <w:rFonts w:ascii="Arial" w:eastAsia="Times New Roman" w:hAnsi="Arial" w:cs="Arial"/>
                <w:color w:val="FF0000"/>
                <w:lang w:eastAsia="es-MX"/>
              </w:rPr>
            </w:pPr>
            <w:r>
              <w:rPr>
                <w:rFonts w:ascii="Arial" w:eastAsia="Times New Roman" w:hAnsi="Arial" w:cs="Arial"/>
                <w:lang w:eastAsia="es-MX"/>
              </w:rPr>
              <w:t>c)</w:t>
            </w:r>
            <w:r w:rsidR="00F164F2" w:rsidRPr="000A24DF">
              <w:rPr>
                <w:rFonts w:ascii="Arial" w:eastAsia="Times New Roman" w:hAnsi="Arial" w:cs="Arial"/>
                <w:lang w:eastAsia="es-MX"/>
              </w:rPr>
              <w:t xml:space="preserve"> </w:t>
            </w:r>
            <w:r w:rsidR="00274A83" w:rsidRPr="000A24DF">
              <w:rPr>
                <w:rFonts w:ascii="Arial" w:eastAsia="Times New Roman" w:hAnsi="Arial" w:cs="Arial"/>
                <w:lang w:eastAsia="es-MX"/>
              </w:rPr>
              <w:t>Imaginario</w:t>
            </w:r>
            <w:r w:rsidR="00F164F2" w:rsidRPr="000A24DF">
              <w:rPr>
                <w:rFonts w:ascii="Arial" w:eastAsia="Times New Roman" w:hAnsi="Arial" w:cs="Arial"/>
                <w:lang w:eastAsia="es-MX"/>
              </w:rPr>
              <w:t xml:space="preserve"> </w:t>
            </w:r>
          </w:p>
          <w:p w:rsidR="00B46BA8" w:rsidRPr="000A24DF" w:rsidRDefault="00507AEE" w:rsidP="007E5D20">
            <w:pPr>
              <w:pStyle w:val="Sinespaciado"/>
              <w:rPr>
                <w:rFonts w:ascii="Arial" w:hAnsi="Arial" w:cs="Arial"/>
                <w:b/>
                <w:noProof/>
                <w:lang w:eastAsia="es-ES_tradnl"/>
              </w:rPr>
            </w:pPr>
            <w:r>
              <w:rPr>
                <w:rFonts w:ascii="Arial" w:eastAsia="Arial" w:hAnsi="Arial" w:cs="Arial"/>
                <w:lang w:val="es-CL" w:eastAsia="es-CL" w:bidi="es-CL"/>
              </w:rPr>
              <w:t xml:space="preserve">d) </w:t>
            </w:r>
            <w:r w:rsidR="002F0922">
              <w:rPr>
                <w:rFonts w:ascii="Arial" w:eastAsia="Arial" w:hAnsi="Arial" w:cs="Arial"/>
                <w:lang w:val="es-CL" w:eastAsia="es-CL" w:bidi="es-CL"/>
              </w:rPr>
              <w:t xml:space="preserve">Todas las anteriores  </w:t>
            </w:r>
          </w:p>
        </w:tc>
      </w:tr>
      <w:tr w:rsidR="003B378F" w:rsidRPr="000A24DF" w:rsidTr="00D811C8">
        <w:tc>
          <w:tcPr>
            <w:tcW w:w="5211" w:type="dxa"/>
          </w:tcPr>
          <w:p w:rsidR="001E5632" w:rsidRPr="000A24DF" w:rsidRDefault="00274A83" w:rsidP="00125E68">
            <w:pPr>
              <w:rPr>
                <w:rFonts w:ascii="Arial" w:eastAsia="Times New Roman" w:hAnsi="Arial" w:cs="Arial"/>
                <w:b/>
                <w:lang w:val="es-ES_tradnl" w:eastAsia="es-MX"/>
              </w:rPr>
            </w:pPr>
            <w:r w:rsidRPr="000A24DF">
              <w:rPr>
                <w:rFonts w:ascii="Arial" w:eastAsia="Times New Roman" w:hAnsi="Arial" w:cs="Arial"/>
                <w:b/>
                <w:lang w:val="es-ES_tradnl" w:eastAsia="es-MX"/>
              </w:rPr>
              <w:t>7</w:t>
            </w:r>
            <w:r w:rsidR="001E5632" w:rsidRPr="000A24DF">
              <w:rPr>
                <w:rFonts w:ascii="Arial" w:eastAsia="Times New Roman" w:hAnsi="Arial" w:cs="Arial"/>
                <w:b/>
                <w:lang w:val="es-ES_tradnl" w:eastAsia="es-MX"/>
              </w:rPr>
              <w:t xml:space="preserve">.- </w:t>
            </w:r>
            <w:r w:rsidR="001E5632" w:rsidRPr="001E5632">
              <w:rPr>
                <w:rFonts w:ascii="Arial" w:eastAsia="Times New Roman" w:hAnsi="Arial" w:cs="Arial"/>
                <w:b/>
                <w:lang w:val="es-ES_tradnl" w:eastAsia="es-MX"/>
              </w:rPr>
              <w:t>Los elementos narrativos  son:</w:t>
            </w:r>
          </w:p>
          <w:p w:rsidR="001E5632" w:rsidRPr="000A24DF" w:rsidRDefault="001E5632" w:rsidP="00125E68">
            <w:pPr>
              <w:rPr>
                <w:rFonts w:ascii="Arial" w:eastAsia="Times New Roman" w:hAnsi="Arial" w:cs="Arial"/>
                <w:lang w:val="es-ES_tradnl" w:eastAsia="es-MX"/>
              </w:rPr>
            </w:pPr>
            <w:r w:rsidRPr="000A24DF">
              <w:rPr>
                <w:rFonts w:ascii="Arial" w:hAnsi="Arial" w:cs="Arial"/>
                <w:noProof/>
                <w:lang w:eastAsia="es-ES_tradnl"/>
              </w:rPr>
              <w:t xml:space="preserve">a)  </w:t>
            </w:r>
            <w:r w:rsidRPr="001E5632">
              <w:rPr>
                <w:rFonts w:ascii="Arial" w:eastAsia="Times New Roman" w:hAnsi="Arial" w:cs="Arial"/>
                <w:lang w:val="es-ES_tradnl" w:eastAsia="es-MX"/>
              </w:rPr>
              <w:t>Personajes, ambiente y acontecimientos</w:t>
            </w:r>
          </w:p>
          <w:p w:rsidR="001E5632" w:rsidRPr="001E5632" w:rsidRDefault="001E5632" w:rsidP="00125E68">
            <w:pPr>
              <w:rPr>
                <w:rFonts w:ascii="Arial" w:eastAsia="Times New Roman" w:hAnsi="Arial" w:cs="Arial"/>
                <w:lang w:val="es-ES_tradnl" w:eastAsia="es-MX"/>
              </w:rPr>
            </w:pPr>
            <w:r w:rsidRPr="000A24DF">
              <w:rPr>
                <w:rFonts w:ascii="Arial" w:hAnsi="Arial" w:cs="Arial"/>
                <w:noProof/>
                <w:lang w:eastAsia="es-ES_tradnl"/>
              </w:rPr>
              <w:t xml:space="preserve">b) </w:t>
            </w:r>
            <w:r w:rsidR="00125E68" w:rsidRPr="000A24DF">
              <w:rPr>
                <w:rFonts w:ascii="Arial" w:hAnsi="Arial" w:cs="Arial"/>
                <w:noProof/>
                <w:lang w:eastAsia="es-ES_tradnl"/>
              </w:rPr>
              <w:t xml:space="preserve"> </w:t>
            </w:r>
            <w:r w:rsidRPr="001E5632">
              <w:rPr>
                <w:rFonts w:ascii="Arial" w:eastAsia="Times New Roman" w:hAnsi="Arial" w:cs="Arial"/>
                <w:lang w:val="es-ES_tradnl" w:eastAsia="es-MX"/>
              </w:rPr>
              <w:t>Personajes, ambie</w:t>
            </w:r>
            <w:r w:rsidR="00507AEE">
              <w:rPr>
                <w:rFonts w:ascii="Arial" w:eastAsia="Times New Roman" w:hAnsi="Arial" w:cs="Arial"/>
                <w:lang w:val="es-ES_tradnl" w:eastAsia="es-MX"/>
              </w:rPr>
              <w:t xml:space="preserve">nte, narrador </w:t>
            </w:r>
          </w:p>
          <w:p w:rsidR="001E5632" w:rsidRPr="001E5632" w:rsidRDefault="001E5632" w:rsidP="00125E68">
            <w:pPr>
              <w:rPr>
                <w:rFonts w:ascii="Arial" w:eastAsia="Times New Roman" w:hAnsi="Arial" w:cs="Arial"/>
                <w:lang w:val="es-ES_tradnl" w:eastAsia="es-MX"/>
              </w:rPr>
            </w:pPr>
            <w:r w:rsidRPr="000A24DF">
              <w:rPr>
                <w:rFonts w:ascii="Arial" w:hAnsi="Arial" w:cs="Arial"/>
                <w:noProof/>
                <w:lang w:eastAsia="es-ES_tradnl"/>
              </w:rPr>
              <w:t xml:space="preserve">c)  </w:t>
            </w:r>
            <w:r w:rsidRPr="001E5632">
              <w:rPr>
                <w:rFonts w:ascii="Arial" w:eastAsia="Times New Roman" w:hAnsi="Arial" w:cs="Arial"/>
                <w:lang w:val="es-ES_tradnl" w:eastAsia="es-MX"/>
              </w:rPr>
              <w:t xml:space="preserve">Narrador, </w:t>
            </w:r>
            <w:r w:rsidR="002F0922">
              <w:rPr>
                <w:rFonts w:ascii="Arial" w:eastAsia="Times New Roman" w:hAnsi="Arial" w:cs="Arial"/>
                <w:lang w:val="es-ES_tradnl" w:eastAsia="es-MX"/>
              </w:rPr>
              <w:t xml:space="preserve">personajes y acontecimientos </w:t>
            </w:r>
          </w:p>
          <w:p w:rsidR="001E5632" w:rsidRPr="000A24DF" w:rsidRDefault="001E5632" w:rsidP="00976FE2">
            <w:pPr>
              <w:pStyle w:val="Sinespaciado"/>
              <w:rPr>
                <w:rFonts w:ascii="Arial" w:eastAsia="Times New Roman" w:hAnsi="Arial" w:cs="Arial"/>
                <w:color w:val="3B3835"/>
                <w:lang w:eastAsia="es-ES"/>
              </w:rPr>
            </w:pPr>
            <w:r w:rsidRPr="000A24DF">
              <w:rPr>
                <w:rFonts w:ascii="Arial" w:hAnsi="Arial" w:cs="Arial"/>
                <w:noProof/>
                <w:lang w:eastAsia="es-ES_tradnl"/>
              </w:rPr>
              <w:t>d)</w:t>
            </w:r>
            <w:r w:rsidR="00125E68" w:rsidRPr="000A24DF">
              <w:rPr>
                <w:rFonts w:ascii="Arial" w:eastAsia="Arial" w:hAnsi="Arial" w:cs="Arial"/>
                <w:lang w:eastAsia="es-CL" w:bidi="es-CL"/>
              </w:rPr>
              <w:t xml:space="preserve">  </w:t>
            </w:r>
            <w:r w:rsidRPr="001E5632">
              <w:rPr>
                <w:rFonts w:ascii="Arial" w:eastAsia="Arial" w:hAnsi="Arial" w:cs="Arial"/>
                <w:lang w:eastAsia="es-CL" w:bidi="es-CL"/>
              </w:rPr>
              <w:t>Solamente los personajes</w:t>
            </w:r>
          </w:p>
        </w:tc>
        <w:tc>
          <w:tcPr>
            <w:tcW w:w="5691" w:type="dxa"/>
          </w:tcPr>
          <w:p w:rsidR="00274A83" w:rsidRPr="002E30BC" w:rsidRDefault="00274A83" w:rsidP="00274A83">
            <w:pPr>
              <w:widowControl w:val="0"/>
              <w:autoSpaceDE w:val="0"/>
              <w:autoSpaceDN w:val="0"/>
              <w:rPr>
                <w:rFonts w:ascii="Arial" w:eastAsia="Times New Roman" w:hAnsi="Arial" w:cs="Arial"/>
                <w:b/>
                <w:color w:val="435059"/>
                <w:shd w:val="clear" w:color="auto" w:fill="FFFFFF"/>
                <w:lang w:val="es-ES" w:eastAsia="es-ES" w:bidi="es-CL"/>
              </w:rPr>
            </w:pPr>
            <w:r w:rsidRPr="002E30BC">
              <w:rPr>
                <w:rFonts w:ascii="Arial" w:hAnsi="Arial" w:cs="Arial"/>
                <w:b/>
                <w:lang w:val="es-ES"/>
              </w:rPr>
              <w:t>8.- La finalidad de un cuento es:</w:t>
            </w:r>
          </w:p>
          <w:p w:rsidR="00274A83" w:rsidRPr="000A24DF" w:rsidRDefault="00274A83" w:rsidP="00274A83">
            <w:pPr>
              <w:pStyle w:val="Sinespaciado"/>
              <w:rPr>
                <w:rFonts w:ascii="Arial" w:hAnsi="Arial" w:cs="Arial"/>
                <w:noProof/>
                <w:lang w:eastAsia="es-ES_tradnl"/>
              </w:rPr>
            </w:pPr>
            <w:r w:rsidRPr="000A24DF">
              <w:rPr>
                <w:rFonts w:ascii="Arial" w:hAnsi="Arial" w:cs="Arial"/>
                <w:noProof/>
                <w:lang w:eastAsia="es-ES_tradnl"/>
              </w:rPr>
              <w:t>a)  Informar al lector</w:t>
            </w:r>
          </w:p>
          <w:p w:rsidR="00274A83" w:rsidRPr="000A24DF" w:rsidRDefault="00274A83" w:rsidP="00274A83">
            <w:pPr>
              <w:pStyle w:val="Sinespaciado"/>
              <w:rPr>
                <w:rFonts w:ascii="Arial" w:hAnsi="Arial" w:cs="Arial"/>
                <w:noProof/>
                <w:lang w:eastAsia="es-ES_tradnl"/>
              </w:rPr>
            </w:pPr>
            <w:r w:rsidRPr="000A24DF">
              <w:rPr>
                <w:rFonts w:ascii="Arial" w:hAnsi="Arial" w:cs="Arial"/>
                <w:noProof/>
                <w:lang w:eastAsia="es-ES_tradnl"/>
              </w:rPr>
              <w:t>b)  Contar la realidad</w:t>
            </w:r>
          </w:p>
          <w:p w:rsidR="00274A83" w:rsidRPr="000A24DF" w:rsidRDefault="00274A83" w:rsidP="00274A83">
            <w:pPr>
              <w:pStyle w:val="Sinespaciado"/>
              <w:rPr>
                <w:rFonts w:ascii="Arial" w:hAnsi="Arial" w:cs="Arial"/>
                <w:noProof/>
                <w:lang w:eastAsia="es-ES_tradnl"/>
              </w:rPr>
            </w:pPr>
            <w:r w:rsidRPr="000A24DF">
              <w:rPr>
                <w:rFonts w:ascii="Arial" w:hAnsi="Arial" w:cs="Arial"/>
                <w:noProof/>
                <w:lang w:eastAsia="es-ES_tradnl"/>
              </w:rPr>
              <w:t xml:space="preserve">c)  </w:t>
            </w:r>
            <w:r w:rsidRPr="000A24DF">
              <w:rPr>
                <w:rFonts w:ascii="Arial" w:eastAsia="Times New Roman" w:hAnsi="Arial" w:cs="Arial"/>
                <w:lang w:eastAsia="es-MX"/>
              </w:rPr>
              <w:t>Que los niños lean</w:t>
            </w:r>
          </w:p>
          <w:p w:rsidR="001E5632" w:rsidRPr="00507AEE" w:rsidRDefault="00274A83" w:rsidP="00507AEE">
            <w:pPr>
              <w:rPr>
                <w:rFonts w:ascii="Arial" w:eastAsia="Times New Roman" w:hAnsi="Arial" w:cs="Arial"/>
                <w:lang w:eastAsia="es-MX"/>
              </w:rPr>
            </w:pPr>
            <w:r w:rsidRPr="000A24DF">
              <w:rPr>
                <w:rFonts w:ascii="Arial" w:hAnsi="Arial" w:cs="Arial"/>
                <w:noProof/>
                <w:lang w:eastAsia="es-ES_tradnl"/>
              </w:rPr>
              <w:t xml:space="preserve">d)  </w:t>
            </w:r>
            <w:r w:rsidR="002F0922">
              <w:rPr>
                <w:rFonts w:ascii="Arial" w:hAnsi="Arial" w:cs="Arial"/>
                <w:lang w:val="es-ES"/>
              </w:rPr>
              <w:t xml:space="preserve">Entretener al lector. </w:t>
            </w:r>
          </w:p>
        </w:tc>
      </w:tr>
      <w:tr w:rsidR="00407623" w:rsidRPr="000A24DF" w:rsidTr="00D811C8">
        <w:tc>
          <w:tcPr>
            <w:tcW w:w="5211" w:type="dxa"/>
          </w:tcPr>
          <w:p w:rsidR="00407623" w:rsidRPr="000A24DF" w:rsidRDefault="00992D63" w:rsidP="00F87D97">
            <w:pPr>
              <w:pStyle w:val="Sinespaciado"/>
              <w:rPr>
                <w:rFonts w:ascii="Arial" w:eastAsia="Times New Roman" w:hAnsi="Arial" w:cs="Arial"/>
                <w:b/>
                <w:color w:val="3B3835"/>
                <w:lang w:eastAsia="es-ES"/>
              </w:rPr>
            </w:pPr>
            <w:r w:rsidRPr="000A24DF">
              <w:rPr>
                <w:rFonts w:ascii="Arial" w:eastAsia="Times New Roman" w:hAnsi="Arial" w:cs="Arial"/>
                <w:b/>
                <w:color w:val="3B3835"/>
                <w:lang w:eastAsia="es-ES"/>
              </w:rPr>
              <w:t>9.- ¿Qué tipo de narrador es?</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a) </w:t>
            </w:r>
            <w:r w:rsidR="000A24DF" w:rsidRPr="000A24DF">
              <w:rPr>
                <w:rFonts w:ascii="Arial" w:hAnsi="Arial" w:cs="Arial"/>
                <w:color w:val="222222"/>
                <w:shd w:val="clear" w:color="auto" w:fill="FFFFFF"/>
              </w:rPr>
              <w:t>Narrador testigo</w:t>
            </w:r>
          </w:p>
          <w:p w:rsidR="00992D63" w:rsidRPr="000A24DF" w:rsidRDefault="002F0922" w:rsidP="00992D63">
            <w:pPr>
              <w:pStyle w:val="Sinespaciado"/>
              <w:rPr>
                <w:rFonts w:ascii="Arial" w:hAnsi="Arial" w:cs="Arial"/>
                <w:noProof/>
                <w:lang w:eastAsia="es-ES_tradnl"/>
              </w:rPr>
            </w:pPr>
            <w:r>
              <w:rPr>
                <w:rFonts w:ascii="Arial" w:hAnsi="Arial" w:cs="Arial"/>
                <w:noProof/>
                <w:lang w:eastAsia="es-ES_tradnl"/>
              </w:rPr>
              <w:t xml:space="preserve">b) Narrador omnisciente  </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c) </w:t>
            </w:r>
            <w:r w:rsidR="000A24DF" w:rsidRPr="000A24DF">
              <w:rPr>
                <w:rFonts w:ascii="Arial" w:hAnsi="Arial" w:cs="Arial"/>
                <w:noProof/>
                <w:lang w:eastAsia="es-ES_tradnl"/>
              </w:rPr>
              <w:t>Protagonista</w:t>
            </w:r>
            <w:r w:rsidRPr="000A24DF">
              <w:rPr>
                <w:rFonts w:ascii="Arial" w:eastAsia="Times New Roman" w:hAnsi="Arial" w:cs="Arial"/>
                <w:lang w:eastAsia="es-MX"/>
              </w:rPr>
              <w:t xml:space="preserve"> </w:t>
            </w:r>
            <w:r w:rsidR="000A24DF" w:rsidRPr="000A24DF">
              <w:rPr>
                <w:rFonts w:ascii="Arial" w:eastAsia="Times New Roman" w:hAnsi="Arial" w:cs="Arial"/>
                <w:lang w:eastAsia="es-MX"/>
              </w:rPr>
              <w:t xml:space="preserve"> </w:t>
            </w:r>
          </w:p>
          <w:p w:rsidR="00992D63" w:rsidRPr="000A24DF" w:rsidRDefault="00992D63" w:rsidP="00992D63">
            <w:pPr>
              <w:rPr>
                <w:rFonts w:ascii="Arial" w:eastAsia="Times New Roman" w:hAnsi="Arial" w:cs="Arial"/>
                <w:lang w:eastAsia="es-MX"/>
              </w:rPr>
            </w:pPr>
            <w:r w:rsidRPr="000A24DF">
              <w:rPr>
                <w:rFonts w:ascii="Arial" w:hAnsi="Arial" w:cs="Arial"/>
                <w:noProof/>
                <w:lang w:eastAsia="es-ES_tradnl"/>
              </w:rPr>
              <w:t>d)</w:t>
            </w:r>
            <w:r w:rsidR="000A24DF" w:rsidRPr="000A24DF">
              <w:rPr>
                <w:rFonts w:ascii="Arial" w:hAnsi="Arial" w:cs="Arial"/>
                <w:noProof/>
                <w:lang w:eastAsia="es-ES_tradnl"/>
              </w:rPr>
              <w:t xml:space="preserve"> </w:t>
            </w:r>
            <w:r w:rsidR="000A24DF" w:rsidRPr="000A24DF">
              <w:rPr>
                <w:rFonts w:ascii="Arial" w:hAnsi="Arial" w:cs="Arial"/>
                <w:color w:val="222222"/>
                <w:shd w:val="clear" w:color="auto" w:fill="FFFFFF"/>
              </w:rPr>
              <w:t>Narrador en segunda persona</w:t>
            </w:r>
          </w:p>
          <w:p w:rsidR="00992D63" w:rsidRPr="000A24DF" w:rsidRDefault="00992D63" w:rsidP="00F87D97">
            <w:pPr>
              <w:pStyle w:val="Sinespaciado"/>
              <w:rPr>
                <w:rFonts w:ascii="Arial" w:eastAsia="Times New Roman" w:hAnsi="Arial" w:cs="Arial"/>
                <w:b/>
                <w:color w:val="3B3835"/>
                <w:lang w:eastAsia="es-ES"/>
              </w:rPr>
            </w:pPr>
          </w:p>
        </w:tc>
        <w:tc>
          <w:tcPr>
            <w:tcW w:w="5691" w:type="dxa"/>
          </w:tcPr>
          <w:p w:rsidR="00274A83" w:rsidRPr="001E5632" w:rsidRDefault="00274A83" w:rsidP="00274A83">
            <w:pPr>
              <w:rPr>
                <w:rFonts w:ascii="Arial" w:eastAsia="Times New Roman" w:hAnsi="Arial" w:cs="Arial"/>
                <w:b/>
                <w:lang w:eastAsia="es-ES"/>
              </w:rPr>
            </w:pPr>
            <w:r w:rsidRPr="001E5632">
              <w:rPr>
                <w:rFonts w:ascii="Arial" w:eastAsia="Times New Roman" w:hAnsi="Arial" w:cs="Arial"/>
                <w:b/>
                <w:lang w:eastAsia="es-ES"/>
              </w:rPr>
              <w:t>10.- “Tipo de espacio referido al contexto social en el que ocurre la historia.”</w:t>
            </w:r>
          </w:p>
          <w:p w:rsidR="00274A83" w:rsidRPr="001E5632" w:rsidRDefault="00507AEE" w:rsidP="00274A83">
            <w:pPr>
              <w:rPr>
                <w:rFonts w:ascii="Arial" w:eastAsia="Times New Roman" w:hAnsi="Arial" w:cs="Arial"/>
                <w:lang w:eastAsia="es-ES"/>
              </w:rPr>
            </w:pPr>
            <w:r>
              <w:rPr>
                <w:rFonts w:ascii="Arial" w:eastAsia="Times New Roman" w:hAnsi="Arial" w:cs="Arial"/>
                <w:lang w:eastAsia="es-ES"/>
              </w:rPr>
              <w:t>a)</w:t>
            </w:r>
            <w:r w:rsidR="00274A83" w:rsidRPr="001E5632">
              <w:rPr>
                <w:rFonts w:ascii="Arial" w:eastAsia="Times New Roman" w:hAnsi="Arial" w:cs="Arial"/>
                <w:lang w:eastAsia="es-ES"/>
              </w:rPr>
              <w:t xml:space="preserve"> Ambiente</w:t>
            </w:r>
          </w:p>
          <w:p w:rsidR="00274A83" w:rsidRPr="001E5632" w:rsidRDefault="00507AEE" w:rsidP="00274A83">
            <w:pPr>
              <w:rPr>
                <w:rFonts w:ascii="Arial" w:eastAsia="Times New Roman" w:hAnsi="Arial" w:cs="Arial"/>
                <w:lang w:eastAsia="es-ES"/>
              </w:rPr>
            </w:pPr>
            <w:r>
              <w:rPr>
                <w:rFonts w:ascii="Arial" w:eastAsia="Times New Roman" w:hAnsi="Arial" w:cs="Arial"/>
                <w:lang w:eastAsia="es-ES"/>
              </w:rPr>
              <w:t>b)</w:t>
            </w:r>
            <w:r w:rsidR="00274A83" w:rsidRPr="001E5632">
              <w:rPr>
                <w:rFonts w:ascii="Arial" w:eastAsia="Times New Roman" w:hAnsi="Arial" w:cs="Arial"/>
                <w:lang w:eastAsia="es-ES"/>
              </w:rPr>
              <w:t xml:space="preserve"> Espacio físico  </w:t>
            </w:r>
          </w:p>
          <w:p w:rsidR="00274A83" w:rsidRPr="001E5632" w:rsidRDefault="00507AEE" w:rsidP="00274A83">
            <w:pPr>
              <w:rPr>
                <w:rFonts w:ascii="Arial" w:eastAsia="Times New Roman" w:hAnsi="Arial" w:cs="Arial"/>
                <w:lang w:eastAsia="es-ES"/>
              </w:rPr>
            </w:pPr>
            <w:r>
              <w:rPr>
                <w:rFonts w:ascii="Arial" w:eastAsia="Times New Roman" w:hAnsi="Arial" w:cs="Arial"/>
                <w:lang w:eastAsia="es-ES"/>
              </w:rPr>
              <w:t>c)</w:t>
            </w:r>
            <w:r w:rsidR="00274A83" w:rsidRPr="001E5632">
              <w:rPr>
                <w:rFonts w:ascii="Arial" w:eastAsia="Times New Roman" w:hAnsi="Arial" w:cs="Arial"/>
                <w:lang w:eastAsia="es-ES"/>
              </w:rPr>
              <w:t xml:space="preserve"> </w:t>
            </w:r>
            <w:r>
              <w:rPr>
                <w:rFonts w:ascii="Arial" w:eastAsia="Times New Roman" w:hAnsi="Arial" w:cs="Arial"/>
                <w:lang w:eastAsia="es-ES"/>
              </w:rPr>
              <w:t xml:space="preserve"> </w:t>
            </w:r>
            <w:r w:rsidR="00274A83" w:rsidRPr="001E5632">
              <w:rPr>
                <w:rFonts w:ascii="Arial" w:eastAsia="Times New Roman" w:hAnsi="Arial" w:cs="Arial"/>
                <w:lang w:eastAsia="es-ES"/>
              </w:rPr>
              <w:t>Espacio espacial</w:t>
            </w:r>
            <w:r w:rsidR="002F0922">
              <w:rPr>
                <w:rFonts w:ascii="Arial" w:eastAsia="Times New Roman" w:hAnsi="Arial" w:cs="Arial"/>
                <w:lang w:eastAsia="es-ES"/>
              </w:rPr>
              <w:t xml:space="preserve">  </w:t>
            </w:r>
          </w:p>
          <w:p w:rsidR="00976FE2" w:rsidRPr="000A24DF" w:rsidRDefault="00507AEE" w:rsidP="00274A83">
            <w:pPr>
              <w:rPr>
                <w:rFonts w:ascii="Arial" w:eastAsia="Times New Roman" w:hAnsi="Arial" w:cs="Arial"/>
                <w:lang w:eastAsia="es-ES"/>
              </w:rPr>
            </w:pPr>
            <w:r>
              <w:rPr>
                <w:rFonts w:ascii="Arial" w:eastAsia="Times New Roman" w:hAnsi="Arial" w:cs="Arial"/>
                <w:lang w:eastAsia="es-ES"/>
              </w:rPr>
              <w:t>d)</w:t>
            </w:r>
            <w:r w:rsidR="00274A83" w:rsidRPr="001E5632">
              <w:rPr>
                <w:rFonts w:ascii="Arial" w:eastAsia="Times New Roman" w:hAnsi="Arial" w:cs="Arial"/>
                <w:lang w:eastAsia="es-ES"/>
              </w:rPr>
              <w:t xml:space="preserve"> Espacio sicológico</w:t>
            </w:r>
          </w:p>
        </w:tc>
      </w:tr>
      <w:tr w:rsidR="00E61577" w:rsidRPr="000A24DF" w:rsidTr="00D811C8">
        <w:tc>
          <w:tcPr>
            <w:tcW w:w="5211" w:type="dxa"/>
          </w:tcPr>
          <w:p w:rsidR="00992D63" w:rsidRPr="003422C0" w:rsidRDefault="00992D63" w:rsidP="00992D63">
            <w:pPr>
              <w:contextualSpacing/>
              <w:rPr>
                <w:rFonts w:ascii="Arial" w:hAnsi="Arial" w:cs="Arial"/>
                <w:lang w:val="es-ES"/>
              </w:rPr>
            </w:pPr>
            <w:r w:rsidRPr="002E30BC">
              <w:rPr>
                <w:rFonts w:ascii="Arial" w:hAnsi="Arial" w:cs="Arial"/>
                <w:b/>
                <w:lang w:val="es-ES"/>
              </w:rPr>
              <w:t>11.- En un texto narrativo los personajes se</w:t>
            </w:r>
            <w:r w:rsidRPr="003422C0">
              <w:rPr>
                <w:rFonts w:ascii="Arial" w:hAnsi="Arial" w:cs="Arial"/>
                <w:lang w:val="es-ES"/>
              </w:rPr>
              <w:t xml:space="preserve"> pueden clasificar en : </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a)  Autor y narrador</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b)  Real e irreal</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c)  </w:t>
            </w:r>
            <w:r w:rsidRPr="000A24DF">
              <w:rPr>
                <w:rFonts w:ascii="Arial" w:eastAsia="Times New Roman" w:hAnsi="Arial" w:cs="Arial"/>
                <w:lang w:eastAsia="es-MX"/>
              </w:rPr>
              <w:t xml:space="preserve">Narrador y secundario </w:t>
            </w:r>
          </w:p>
          <w:p w:rsidR="00D773CC" w:rsidRPr="00507AEE" w:rsidRDefault="00992D63" w:rsidP="00507AEE">
            <w:pPr>
              <w:widowControl w:val="0"/>
              <w:autoSpaceDE w:val="0"/>
              <w:autoSpaceDN w:val="0"/>
              <w:rPr>
                <w:rFonts w:ascii="Arial" w:eastAsia="Times New Roman" w:hAnsi="Arial" w:cs="Arial"/>
                <w:b/>
                <w:color w:val="435059"/>
                <w:shd w:val="clear" w:color="auto" w:fill="FFFFFF"/>
                <w:lang w:val="es-ES" w:eastAsia="es-ES" w:bidi="es-CL"/>
              </w:rPr>
            </w:pPr>
            <w:r w:rsidRPr="000A24DF">
              <w:rPr>
                <w:rFonts w:ascii="Arial" w:hAnsi="Arial" w:cs="Arial"/>
                <w:noProof/>
                <w:lang w:eastAsia="es-ES_tradnl"/>
              </w:rPr>
              <w:t>d)</w:t>
            </w:r>
            <w:r w:rsidRPr="000A24DF">
              <w:rPr>
                <w:rFonts w:ascii="Arial" w:hAnsi="Arial" w:cs="Arial"/>
                <w:color w:val="FF0000"/>
                <w:lang w:val="es-ES"/>
              </w:rPr>
              <w:t xml:space="preserve"> </w:t>
            </w:r>
            <w:r w:rsidR="002F0922">
              <w:rPr>
                <w:rFonts w:ascii="Arial" w:hAnsi="Arial" w:cs="Arial"/>
                <w:lang w:val="es-ES"/>
              </w:rPr>
              <w:t xml:space="preserve">Principal y segundario  </w:t>
            </w:r>
          </w:p>
        </w:tc>
        <w:tc>
          <w:tcPr>
            <w:tcW w:w="5691" w:type="dxa"/>
          </w:tcPr>
          <w:p w:rsidR="00992D63" w:rsidRPr="002E30BC" w:rsidRDefault="00992D63" w:rsidP="00992D63">
            <w:pPr>
              <w:contextualSpacing/>
              <w:rPr>
                <w:rFonts w:ascii="Arial" w:hAnsi="Arial" w:cs="Arial"/>
                <w:b/>
                <w:lang w:val="es-ES"/>
              </w:rPr>
            </w:pPr>
            <w:r w:rsidRPr="002E30BC">
              <w:rPr>
                <w:rFonts w:ascii="Arial" w:hAnsi="Arial" w:cs="Arial"/>
                <w:b/>
                <w:lang w:val="es-ES"/>
              </w:rPr>
              <w:t>1</w:t>
            </w:r>
            <w:r w:rsidR="00507AEE" w:rsidRPr="002E30BC">
              <w:rPr>
                <w:rFonts w:ascii="Arial" w:hAnsi="Arial" w:cs="Arial"/>
                <w:b/>
                <w:lang w:val="es-ES"/>
              </w:rPr>
              <w:t>2</w:t>
            </w:r>
            <w:r w:rsidRPr="002E30BC">
              <w:rPr>
                <w:rFonts w:ascii="Arial" w:hAnsi="Arial" w:cs="Arial"/>
                <w:b/>
                <w:lang w:val="es-ES"/>
              </w:rPr>
              <w:t>.- La forma de escribir un texto narrativo es en:</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a)  </w:t>
            </w:r>
            <w:r w:rsidR="000A24DF" w:rsidRPr="000A24DF">
              <w:rPr>
                <w:rFonts w:ascii="Arial" w:hAnsi="Arial" w:cs="Arial"/>
                <w:noProof/>
                <w:lang w:eastAsia="es-ES_tradnl"/>
              </w:rPr>
              <w:t>Versos</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b) </w:t>
            </w:r>
            <w:r w:rsidR="000A24DF" w:rsidRPr="000A24DF">
              <w:rPr>
                <w:rFonts w:ascii="Arial" w:hAnsi="Arial" w:cs="Arial"/>
                <w:noProof/>
                <w:lang w:eastAsia="es-ES_tradnl"/>
              </w:rPr>
              <w:t xml:space="preserve"> Sin puntuación</w:t>
            </w:r>
          </w:p>
          <w:p w:rsidR="00992D63" w:rsidRPr="000A24DF" w:rsidRDefault="00992D63" w:rsidP="00992D63">
            <w:pPr>
              <w:pStyle w:val="Sinespaciado"/>
              <w:rPr>
                <w:rFonts w:ascii="Arial" w:hAnsi="Arial" w:cs="Arial"/>
                <w:noProof/>
                <w:lang w:eastAsia="es-ES_tradnl"/>
              </w:rPr>
            </w:pPr>
            <w:r w:rsidRPr="000A24DF">
              <w:rPr>
                <w:rFonts w:ascii="Arial" w:hAnsi="Arial" w:cs="Arial"/>
                <w:noProof/>
                <w:lang w:eastAsia="es-ES_tradnl"/>
              </w:rPr>
              <w:t xml:space="preserve">c)  </w:t>
            </w:r>
            <w:r w:rsidRPr="003422C0">
              <w:rPr>
                <w:rFonts w:ascii="Arial" w:hAnsi="Arial" w:cs="Arial"/>
                <w:lang w:val="es-ES"/>
              </w:rPr>
              <w:t>Párrafos.</w:t>
            </w:r>
            <w:r w:rsidR="002F0922">
              <w:rPr>
                <w:rFonts w:ascii="Arial" w:eastAsia="Times New Roman" w:hAnsi="Arial" w:cs="Arial"/>
                <w:lang w:eastAsia="es-MX"/>
              </w:rPr>
              <w:t xml:space="preserve"> </w:t>
            </w:r>
          </w:p>
          <w:p w:rsidR="00992D63" w:rsidRPr="000A24DF" w:rsidRDefault="00992D63" w:rsidP="00992D63">
            <w:pPr>
              <w:rPr>
                <w:rFonts w:ascii="Arial" w:eastAsia="Times New Roman" w:hAnsi="Arial" w:cs="Arial"/>
                <w:lang w:eastAsia="es-MX"/>
              </w:rPr>
            </w:pPr>
            <w:r w:rsidRPr="000A24DF">
              <w:rPr>
                <w:rFonts w:ascii="Arial" w:hAnsi="Arial" w:cs="Arial"/>
                <w:noProof/>
                <w:lang w:eastAsia="es-ES_tradnl"/>
              </w:rPr>
              <w:t>d)</w:t>
            </w:r>
            <w:r w:rsidR="000A24DF" w:rsidRPr="000A24DF">
              <w:rPr>
                <w:rFonts w:ascii="Arial" w:hAnsi="Arial" w:cs="Arial"/>
                <w:noProof/>
                <w:lang w:eastAsia="es-ES_tradnl"/>
              </w:rPr>
              <w:t xml:space="preserve"> Con imagenes</w:t>
            </w:r>
          </w:p>
          <w:p w:rsidR="00976FE2" w:rsidRPr="000A24DF" w:rsidRDefault="00976FE2" w:rsidP="00992D63">
            <w:pPr>
              <w:rPr>
                <w:rFonts w:ascii="Arial" w:eastAsia="Times New Roman" w:hAnsi="Arial" w:cs="Arial"/>
                <w:lang w:eastAsia="es-MX"/>
              </w:rPr>
            </w:pPr>
          </w:p>
        </w:tc>
      </w:tr>
    </w:tbl>
    <w:p w:rsidR="002F0922" w:rsidRDefault="002F0922" w:rsidP="00B93C19">
      <w:pPr>
        <w:spacing w:after="0" w:line="240" w:lineRule="auto"/>
        <w:rPr>
          <w:rFonts w:ascii="Arial" w:eastAsia="Times New Roman" w:hAnsi="Arial" w:cs="Arial"/>
          <w:b/>
          <w:sz w:val="24"/>
          <w:szCs w:val="24"/>
          <w:lang w:eastAsia="es-MX"/>
        </w:rPr>
      </w:pPr>
    </w:p>
    <w:p w:rsidR="00B93C19" w:rsidRPr="00E131F6" w:rsidRDefault="00B93C19" w:rsidP="00B93C19">
      <w:pPr>
        <w:spacing w:after="0" w:line="240" w:lineRule="auto"/>
        <w:rPr>
          <w:rFonts w:ascii="Arial" w:eastAsia="Times New Roman" w:hAnsi="Arial" w:cs="Arial"/>
          <w:b/>
          <w:sz w:val="28"/>
          <w:szCs w:val="28"/>
          <w:lang w:eastAsia="es-MX"/>
        </w:rPr>
      </w:pPr>
      <w:r w:rsidRPr="00E131F6">
        <w:rPr>
          <w:rFonts w:ascii="Arial" w:eastAsia="Times New Roman" w:hAnsi="Arial" w:cs="Arial"/>
          <w:b/>
          <w:sz w:val="28"/>
          <w:szCs w:val="28"/>
          <w:lang w:eastAsia="es-MX"/>
        </w:rPr>
        <w:t>Preguntas de desarrollo, Opinión: Respon</w:t>
      </w:r>
      <w:r w:rsidR="00E131F6">
        <w:rPr>
          <w:rFonts w:ascii="Arial" w:eastAsia="Times New Roman" w:hAnsi="Arial" w:cs="Arial"/>
          <w:b/>
          <w:sz w:val="28"/>
          <w:szCs w:val="28"/>
          <w:lang w:eastAsia="es-MX"/>
        </w:rPr>
        <w:t>da las siguientes preguntas</w:t>
      </w:r>
      <w:r w:rsidRPr="00E131F6">
        <w:rPr>
          <w:rFonts w:ascii="Arial" w:eastAsia="Times New Roman" w:hAnsi="Arial" w:cs="Arial"/>
          <w:b/>
          <w:sz w:val="28"/>
          <w:szCs w:val="28"/>
          <w:lang w:eastAsia="es-MX"/>
        </w:rPr>
        <w:t xml:space="preserve"> en el espacio asignado.</w:t>
      </w:r>
    </w:p>
    <w:p w:rsidR="00D0768E" w:rsidRDefault="00D0768E" w:rsidP="00D0768E">
      <w:pPr>
        <w:spacing w:after="0" w:line="240" w:lineRule="auto"/>
        <w:rPr>
          <w:rFonts w:ascii="Arial" w:hAnsi="Arial" w:cs="Arial"/>
          <w:b/>
          <w:color w:val="000000"/>
          <w:sz w:val="24"/>
          <w:szCs w:val="24"/>
          <w:lang w:val="es-ES"/>
        </w:rPr>
      </w:pPr>
    </w:p>
    <w:p w:rsidR="00D0768E" w:rsidRPr="00BF0B6A" w:rsidRDefault="00D0768E" w:rsidP="00D0768E">
      <w:pPr>
        <w:spacing w:after="0" w:line="240" w:lineRule="auto"/>
        <w:rPr>
          <w:rFonts w:ascii="Arial" w:eastAsia="Times New Roman" w:hAnsi="Arial" w:cs="Arial"/>
          <w:b/>
          <w:sz w:val="24"/>
          <w:szCs w:val="24"/>
          <w:lang w:eastAsia="es-MX"/>
        </w:rPr>
      </w:pPr>
      <w:r>
        <w:rPr>
          <w:rFonts w:ascii="Arial" w:hAnsi="Arial" w:cs="Arial"/>
          <w:b/>
          <w:color w:val="000000"/>
          <w:sz w:val="24"/>
          <w:szCs w:val="24"/>
          <w:lang w:val="es-ES"/>
        </w:rPr>
        <w:t>1</w:t>
      </w:r>
      <w:r w:rsidRPr="00BF0B6A">
        <w:rPr>
          <w:rFonts w:ascii="Arial" w:hAnsi="Arial" w:cs="Arial"/>
          <w:b/>
          <w:color w:val="000000"/>
          <w:sz w:val="24"/>
          <w:szCs w:val="24"/>
          <w:lang w:val="es-ES"/>
        </w:rPr>
        <w:t xml:space="preserve">.- </w:t>
      </w:r>
      <w:r>
        <w:rPr>
          <w:rFonts w:ascii="Arial" w:hAnsi="Arial" w:cs="Arial"/>
          <w:b/>
          <w:color w:val="000000"/>
          <w:sz w:val="24"/>
          <w:szCs w:val="24"/>
          <w:lang w:val="es-ES"/>
        </w:rPr>
        <w:t>Explique</w:t>
      </w:r>
      <w:r w:rsidRPr="00BF0B6A">
        <w:rPr>
          <w:rFonts w:ascii="Arial" w:hAnsi="Arial" w:cs="Arial"/>
          <w:b/>
          <w:color w:val="000000"/>
          <w:sz w:val="24"/>
          <w:szCs w:val="24"/>
          <w:lang w:val="es-ES"/>
        </w:rPr>
        <w:t xml:space="preserve"> el título del relato.</w:t>
      </w:r>
    </w:p>
    <w:p w:rsidR="00D0768E" w:rsidRPr="002B65DC" w:rsidRDefault="00D0768E" w:rsidP="00D0768E">
      <w:pPr>
        <w:spacing w:after="0" w:line="240" w:lineRule="auto"/>
        <w:rPr>
          <w:rFonts w:ascii="Arial" w:eastAsia="Times New Roman" w:hAnsi="Arial" w:cs="Arial"/>
          <w:b/>
          <w:sz w:val="20"/>
          <w:szCs w:val="20"/>
          <w:lang w:eastAsia="es-MX"/>
        </w:rPr>
      </w:pPr>
    </w:p>
    <w:p w:rsidR="00D0768E" w:rsidRPr="002B65DC" w:rsidRDefault="00D0768E" w:rsidP="00D0768E">
      <w:pPr>
        <w:pBdr>
          <w:bottom w:val="single" w:sz="6" w:space="1" w:color="auto"/>
        </w:pBdr>
        <w:spacing w:after="0" w:line="240" w:lineRule="auto"/>
        <w:rPr>
          <w:rFonts w:ascii="Arial" w:eastAsia="Times New Roman" w:hAnsi="Arial" w:cs="Arial"/>
          <w:b/>
          <w:sz w:val="20"/>
          <w:szCs w:val="20"/>
          <w:lang w:eastAsia="es-MX"/>
        </w:rPr>
      </w:pPr>
    </w:p>
    <w:p w:rsidR="00D0768E" w:rsidRPr="002B65DC" w:rsidRDefault="00D0768E" w:rsidP="00D0768E">
      <w:pPr>
        <w:spacing w:after="0" w:line="240" w:lineRule="auto"/>
        <w:rPr>
          <w:rFonts w:ascii="Arial" w:eastAsia="Times New Roman" w:hAnsi="Arial" w:cs="Arial"/>
          <w:b/>
          <w:sz w:val="20"/>
          <w:szCs w:val="20"/>
          <w:lang w:eastAsia="es-MX"/>
        </w:rPr>
      </w:pPr>
    </w:p>
    <w:p w:rsidR="00D0768E" w:rsidRPr="002B65DC" w:rsidRDefault="00D0768E" w:rsidP="00D0768E">
      <w:pPr>
        <w:spacing w:after="0" w:line="240" w:lineRule="auto"/>
        <w:rPr>
          <w:rFonts w:ascii="Arial" w:eastAsia="Times New Roman" w:hAnsi="Arial" w:cs="Arial"/>
          <w:b/>
          <w:sz w:val="20"/>
          <w:szCs w:val="20"/>
          <w:lang w:eastAsia="es-MX"/>
        </w:rPr>
      </w:pPr>
    </w:p>
    <w:p w:rsidR="00D0768E" w:rsidRDefault="00D0768E" w:rsidP="00D0768E">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D0768E" w:rsidRDefault="00D0768E" w:rsidP="00D0768E">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D0768E" w:rsidRDefault="00D0768E" w:rsidP="00D0768E">
      <w:pPr>
        <w:spacing w:after="0" w:line="240" w:lineRule="auto"/>
        <w:rPr>
          <w:rFonts w:ascii="Cambria" w:eastAsia="Times New Roman" w:hAnsi="Cambria"/>
          <w:lang w:eastAsia="es-MX"/>
        </w:rPr>
      </w:pPr>
    </w:p>
    <w:p w:rsidR="00D0768E" w:rsidRPr="002B65DC" w:rsidRDefault="00D0768E" w:rsidP="00D0768E">
      <w:pPr>
        <w:spacing w:after="0" w:line="240" w:lineRule="auto"/>
        <w:rPr>
          <w:rFonts w:ascii="Arial" w:eastAsia="Times New Roman" w:hAnsi="Arial" w:cs="Arial"/>
          <w:b/>
          <w:sz w:val="20"/>
          <w:szCs w:val="20"/>
          <w:lang w:eastAsia="es-MX"/>
        </w:rPr>
      </w:pPr>
    </w:p>
    <w:p w:rsidR="00D0768E" w:rsidRPr="002B65DC" w:rsidRDefault="00D0768E" w:rsidP="00D0768E">
      <w:pPr>
        <w:spacing w:after="0" w:line="240" w:lineRule="auto"/>
        <w:rPr>
          <w:rFonts w:ascii="Arial" w:eastAsia="Times New Roman" w:hAnsi="Arial" w:cs="Arial"/>
          <w:b/>
          <w:sz w:val="20"/>
          <w:szCs w:val="20"/>
          <w:lang w:eastAsia="es-MX"/>
        </w:rPr>
      </w:pPr>
    </w:p>
    <w:p w:rsidR="00D0768E" w:rsidRDefault="00D0768E" w:rsidP="00D0768E">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D0768E" w:rsidRDefault="00D0768E" w:rsidP="00D0768E">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D0768E" w:rsidRDefault="00D0768E" w:rsidP="00D0768E">
      <w:pPr>
        <w:spacing w:after="0" w:line="240" w:lineRule="auto"/>
        <w:rPr>
          <w:rFonts w:ascii="Cambria" w:eastAsia="Times New Roman" w:hAnsi="Cambria"/>
          <w:lang w:eastAsia="es-MX"/>
        </w:rPr>
      </w:pPr>
    </w:p>
    <w:p w:rsidR="00D0768E" w:rsidRDefault="00D0768E" w:rsidP="00D0768E">
      <w:pPr>
        <w:spacing w:after="0" w:line="240" w:lineRule="auto"/>
        <w:rPr>
          <w:rFonts w:ascii="Cambria" w:eastAsia="Times New Roman" w:hAnsi="Cambria"/>
          <w:lang w:eastAsia="es-MX"/>
        </w:rPr>
      </w:pPr>
    </w:p>
    <w:p w:rsidR="00037E18" w:rsidRPr="00E15155" w:rsidRDefault="00037E18" w:rsidP="00E15155">
      <w:pPr>
        <w:rPr>
          <w:rFonts w:ascii="Arial" w:hAnsi="Arial" w:cs="Arial"/>
          <w:b/>
          <w:sz w:val="24"/>
          <w:szCs w:val="24"/>
        </w:rPr>
      </w:pPr>
      <w:r>
        <w:rPr>
          <w:rFonts w:ascii="Arial" w:eastAsia="Times New Roman" w:hAnsi="Arial" w:cs="Arial"/>
          <w:b/>
          <w:sz w:val="24"/>
          <w:szCs w:val="24"/>
          <w:lang w:eastAsia="es-MX"/>
        </w:rPr>
        <w:t>2</w:t>
      </w:r>
      <w:r w:rsidR="005119A2" w:rsidRPr="005119A2">
        <w:rPr>
          <w:rFonts w:ascii="Arial" w:eastAsia="Times New Roman" w:hAnsi="Arial" w:cs="Arial"/>
          <w:b/>
          <w:sz w:val="24"/>
          <w:szCs w:val="24"/>
          <w:lang w:eastAsia="es-MX"/>
        </w:rPr>
        <w:t>.-</w:t>
      </w:r>
      <w:r w:rsidR="00206A20">
        <w:rPr>
          <w:rFonts w:ascii="Arial" w:eastAsia="Times New Roman" w:hAnsi="Arial" w:cs="Arial"/>
          <w:b/>
          <w:sz w:val="24"/>
          <w:szCs w:val="24"/>
          <w:lang w:eastAsia="es-MX"/>
        </w:rPr>
        <w:t xml:space="preserve"> </w:t>
      </w:r>
      <w:r w:rsidR="005119A2" w:rsidRPr="005119A2">
        <w:rPr>
          <w:rFonts w:ascii="Arial" w:hAnsi="Arial" w:cs="Arial"/>
          <w:b/>
          <w:sz w:val="24"/>
          <w:szCs w:val="24"/>
        </w:rPr>
        <w:t>Explique cuál era el objetivo motor del protagonista.</w:t>
      </w:r>
    </w:p>
    <w:p w:rsidR="00037E18" w:rsidRPr="002B65DC" w:rsidRDefault="00037E18" w:rsidP="00037E18">
      <w:pPr>
        <w:pBdr>
          <w:bottom w:val="single" w:sz="6" w:space="1" w:color="auto"/>
        </w:pBdr>
        <w:spacing w:after="0" w:line="240" w:lineRule="auto"/>
        <w:rPr>
          <w:rFonts w:ascii="Arial" w:eastAsia="Times New Roman" w:hAnsi="Arial" w:cs="Arial"/>
          <w:b/>
          <w:sz w:val="20"/>
          <w:szCs w:val="20"/>
          <w:lang w:eastAsia="es-MX"/>
        </w:rPr>
      </w:pPr>
    </w:p>
    <w:p w:rsidR="00037E18" w:rsidRDefault="00037E18" w:rsidP="00037E18">
      <w:pPr>
        <w:spacing w:after="0" w:line="240" w:lineRule="auto"/>
        <w:rPr>
          <w:rFonts w:asciiTheme="minorHAnsi" w:eastAsia="Times New Roman" w:hAnsiTheme="minorHAnsi"/>
          <w:b/>
          <w:sz w:val="24"/>
          <w:szCs w:val="24"/>
          <w:lang w:eastAsia="es-MX"/>
        </w:rPr>
      </w:pPr>
    </w:p>
    <w:p w:rsidR="00B93C19" w:rsidRPr="002B65DC" w:rsidRDefault="00B93C19" w:rsidP="00B93C19">
      <w:pPr>
        <w:pBdr>
          <w:bottom w:val="single" w:sz="6" w:space="1" w:color="auto"/>
        </w:pBdr>
        <w:spacing w:after="0" w:line="240" w:lineRule="auto"/>
        <w:rPr>
          <w:rFonts w:ascii="Arial" w:eastAsia="Times New Roman" w:hAnsi="Arial" w:cs="Arial"/>
          <w:b/>
          <w:sz w:val="20"/>
          <w:szCs w:val="20"/>
          <w:lang w:eastAsia="es-MX"/>
        </w:rPr>
      </w:pPr>
    </w:p>
    <w:p w:rsidR="00B93C19" w:rsidRPr="002B65DC" w:rsidRDefault="00B93C19" w:rsidP="00B93C19">
      <w:pPr>
        <w:spacing w:after="0" w:line="240" w:lineRule="auto"/>
        <w:rPr>
          <w:rFonts w:ascii="Arial" w:eastAsia="Times New Roman" w:hAnsi="Arial" w:cs="Arial"/>
          <w:b/>
          <w:sz w:val="20"/>
          <w:szCs w:val="20"/>
          <w:lang w:eastAsia="es-MX"/>
        </w:rPr>
      </w:pPr>
    </w:p>
    <w:p w:rsidR="00D0768E" w:rsidRDefault="00D0768E" w:rsidP="00B93C19">
      <w:pPr>
        <w:pBdr>
          <w:bottom w:val="single" w:sz="6" w:space="1" w:color="auto"/>
        </w:pBdr>
        <w:spacing w:after="0" w:line="240" w:lineRule="auto"/>
        <w:rPr>
          <w:rFonts w:ascii="Arial" w:eastAsia="Times New Roman" w:hAnsi="Arial" w:cs="Arial"/>
          <w:b/>
          <w:sz w:val="24"/>
          <w:szCs w:val="24"/>
          <w:lang w:eastAsia="es-MX"/>
        </w:rPr>
      </w:pPr>
    </w:p>
    <w:p w:rsidR="00B93C19" w:rsidRPr="00206A20" w:rsidRDefault="00037E18" w:rsidP="00B93C19">
      <w:pPr>
        <w:pBdr>
          <w:bottom w:val="single" w:sz="6" w:space="1" w:color="auto"/>
        </w:pBdr>
        <w:spacing w:after="0" w:line="240" w:lineRule="auto"/>
        <w:rPr>
          <w:rFonts w:ascii="Arial" w:eastAsia="Times New Roman" w:hAnsi="Arial" w:cs="Arial"/>
          <w:b/>
          <w:sz w:val="24"/>
          <w:szCs w:val="24"/>
          <w:lang w:eastAsia="es-MX"/>
        </w:rPr>
      </w:pPr>
      <w:r>
        <w:rPr>
          <w:rFonts w:ascii="Arial" w:eastAsia="Times New Roman" w:hAnsi="Arial" w:cs="Arial"/>
          <w:b/>
          <w:sz w:val="24"/>
          <w:szCs w:val="24"/>
          <w:lang w:eastAsia="es-MX"/>
        </w:rPr>
        <w:t>3</w:t>
      </w:r>
      <w:r w:rsidR="00206A20" w:rsidRPr="00206A20">
        <w:rPr>
          <w:rFonts w:ascii="Arial" w:eastAsia="Times New Roman" w:hAnsi="Arial" w:cs="Arial"/>
          <w:b/>
          <w:sz w:val="24"/>
          <w:szCs w:val="24"/>
          <w:lang w:eastAsia="es-MX"/>
        </w:rPr>
        <w:t xml:space="preserve">.- </w:t>
      </w:r>
      <w:r w:rsidR="00206A20" w:rsidRPr="00206A20">
        <w:rPr>
          <w:rFonts w:ascii="Arial" w:hAnsi="Arial" w:cs="Arial"/>
          <w:b/>
          <w:sz w:val="24"/>
          <w:szCs w:val="24"/>
          <w:lang w:val="es-ES"/>
        </w:rPr>
        <w:t>¿Cuáles eran sus eventuales obstáculos para lograr dicho objetivo?</w:t>
      </w:r>
    </w:p>
    <w:p w:rsidR="00B93C19" w:rsidRPr="002B65DC" w:rsidRDefault="00B93C19" w:rsidP="00B93C19">
      <w:pPr>
        <w:pBdr>
          <w:bottom w:val="single" w:sz="6" w:space="1" w:color="auto"/>
        </w:pBdr>
        <w:spacing w:after="0" w:line="240" w:lineRule="auto"/>
        <w:rPr>
          <w:rFonts w:ascii="Arial" w:eastAsia="Times New Roman" w:hAnsi="Arial" w:cs="Arial"/>
          <w:b/>
          <w:sz w:val="20"/>
          <w:szCs w:val="20"/>
          <w:lang w:eastAsia="es-MX"/>
        </w:rPr>
      </w:pPr>
    </w:p>
    <w:p w:rsidR="00B93C19" w:rsidRPr="002B65DC" w:rsidRDefault="00B93C19" w:rsidP="00B93C19">
      <w:pPr>
        <w:spacing w:after="0" w:line="240" w:lineRule="auto"/>
        <w:rPr>
          <w:rFonts w:ascii="Arial" w:eastAsia="Times New Roman" w:hAnsi="Arial" w:cs="Arial"/>
          <w:b/>
          <w:sz w:val="20"/>
          <w:szCs w:val="20"/>
          <w:lang w:eastAsia="es-MX"/>
        </w:rPr>
      </w:pPr>
    </w:p>
    <w:p w:rsidR="00B93C19" w:rsidRPr="002B65DC" w:rsidRDefault="00B93C19" w:rsidP="00B93C19">
      <w:pPr>
        <w:pBdr>
          <w:bottom w:val="single" w:sz="6" w:space="1" w:color="auto"/>
        </w:pBdr>
        <w:spacing w:after="0" w:line="240" w:lineRule="auto"/>
        <w:rPr>
          <w:rFonts w:ascii="Arial" w:eastAsia="Times New Roman" w:hAnsi="Arial" w:cs="Arial"/>
          <w:b/>
          <w:sz w:val="20"/>
          <w:szCs w:val="20"/>
          <w:lang w:eastAsia="es-MX"/>
        </w:rPr>
      </w:pPr>
    </w:p>
    <w:p w:rsidR="00B93C19" w:rsidRPr="002B65DC" w:rsidRDefault="00B93C19" w:rsidP="00B93C19">
      <w:pPr>
        <w:spacing w:after="0" w:line="240" w:lineRule="auto"/>
        <w:rPr>
          <w:rFonts w:ascii="Arial" w:eastAsia="Times New Roman" w:hAnsi="Arial" w:cs="Arial"/>
          <w:b/>
          <w:sz w:val="20"/>
          <w:szCs w:val="20"/>
          <w:lang w:eastAsia="es-MX"/>
        </w:rPr>
      </w:pPr>
    </w:p>
    <w:p w:rsidR="00B93C19" w:rsidRPr="002B65DC" w:rsidRDefault="00B93C19" w:rsidP="00B93C19">
      <w:pPr>
        <w:pBdr>
          <w:bottom w:val="single" w:sz="6" w:space="1" w:color="auto"/>
        </w:pBdr>
        <w:spacing w:after="0" w:line="240" w:lineRule="auto"/>
        <w:rPr>
          <w:rFonts w:ascii="Arial" w:eastAsia="Times New Roman" w:hAnsi="Arial" w:cs="Arial"/>
          <w:b/>
          <w:sz w:val="20"/>
          <w:szCs w:val="20"/>
          <w:lang w:eastAsia="es-MX"/>
        </w:rPr>
      </w:pPr>
    </w:p>
    <w:p w:rsidR="00B93C19" w:rsidRDefault="00B93C19" w:rsidP="00B93C19">
      <w:pPr>
        <w:spacing w:after="0" w:line="240" w:lineRule="auto"/>
        <w:rPr>
          <w:rFonts w:asciiTheme="minorHAnsi" w:eastAsia="Times New Roman" w:hAnsiTheme="minorHAnsi"/>
          <w:b/>
          <w:sz w:val="24"/>
          <w:szCs w:val="24"/>
          <w:lang w:eastAsia="es-MX"/>
        </w:rPr>
      </w:pPr>
    </w:p>
    <w:p w:rsidR="00037E18" w:rsidRPr="002B65DC" w:rsidRDefault="00037E18" w:rsidP="00037E18">
      <w:pPr>
        <w:pBdr>
          <w:bottom w:val="single" w:sz="6" w:space="1" w:color="auto"/>
        </w:pBdr>
        <w:spacing w:after="0" w:line="240" w:lineRule="auto"/>
        <w:rPr>
          <w:rFonts w:ascii="Arial" w:eastAsia="Times New Roman" w:hAnsi="Arial" w:cs="Arial"/>
          <w:b/>
          <w:sz w:val="20"/>
          <w:szCs w:val="20"/>
          <w:lang w:eastAsia="es-MX"/>
        </w:rPr>
      </w:pPr>
    </w:p>
    <w:p w:rsidR="00037E18" w:rsidRPr="002B65DC" w:rsidRDefault="00037E18" w:rsidP="00037E18">
      <w:pPr>
        <w:spacing w:after="0" w:line="240" w:lineRule="auto"/>
        <w:rPr>
          <w:rFonts w:ascii="Arial" w:eastAsia="Times New Roman" w:hAnsi="Arial" w:cs="Arial"/>
          <w:b/>
          <w:sz w:val="20"/>
          <w:szCs w:val="20"/>
          <w:lang w:eastAsia="es-MX"/>
        </w:rPr>
      </w:pPr>
    </w:p>
    <w:p w:rsidR="00037E18" w:rsidRPr="002B65DC" w:rsidRDefault="00037E18" w:rsidP="00037E18">
      <w:pPr>
        <w:pBdr>
          <w:bottom w:val="single" w:sz="6" w:space="1" w:color="auto"/>
        </w:pBdr>
        <w:spacing w:after="0" w:line="240" w:lineRule="auto"/>
        <w:rPr>
          <w:rFonts w:ascii="Arial" w:eastAsia="Times New Roman" w:hAnsi="Arial" w:cs="Arial"/>
          <w:b/>
          <w:sz w:val="20"/>
          <w:szCs w:val="20"/>
          <w:lang w:eastAsia="es-MX"/>
        </w:rPr>
      </w:pPr>
    </w:p>
    <w:p w:rsidR="00037E18" w:rsidRDefault="00037E18" w:rsidP="00037E18">
      <w:pPr>
        <w:shd w:val="clear" w:color="auto" w:fill="FFFFFF"/>
        <w:spacing w:after="0" w:line="240" w:lineRule="auto"/>
        <w:textAlignment w:val="baseline"/>
        <w:rPr>
          <w:rFonts w:ascii="Arial" w:eastAsia="Times New Roman" w:hAnsi="Arial" w:cs="Arial"/>
          <w:b/>
          <w:color w:val="656E7F"/>
          <w:sz w:val="24"/>
          <w:szCs w:val="24"/>
          <w:lang w:val="es-ES" w:eastAsia="es-ES"/>
        </w:rPr>
      </w:pPr>
    </w:p>
    <w:p w:rsidR="00037E18" w:rsidRPr="00D0768E" w:rsidRDefault="00037E18" w:rsidP="00037E18">
      <w:pPr>
        <w:shd w:val="clear" w:color="auto" w:fill="FFFFFF"/>
        <w:spacing w:after="0" w:line="240" w:lineRule="auto"/>
        <w:textAlignment w:val="baseline"/>
        <w:rPr>
          <w:rFonts w:ascii="Arial" w:eastAsia="Times New Roman" w:hAnsi="Arial" w:cs="Arial"/>
          <w:b/>
          <w:color w:val="656E7F"/>
          <w:sz w:val="24"/>
          <w:szCs w:val="24"/>
          <w:lang w:val="es-ES" w:eastAsia="es-ES"/>
        </w:rPr>
      </w:pPr>
      <w:r>
        <w:rPr>
          <w:rFonts w:ascii="Arial" w:eastAsia="Times New Roman" w:hAnsi="Arial" w:cs="Arial"/>
          <w:b/>
          <w:color w:val="656E7F"/>
          <w:sz w:val="24"/>
          <w:szCs w:val="24"/>
          <w:lang w:val="es-ES" w:eastAsia="es-ES"/>
        </w:rPr>
        <w:t>5</w:t>
      </w:r>
      <w:r w:rsidRPr="00037E18">
        <w:rPr>
          <w:rFonts w:ascii="Arial" w:eastAsia="Times New Roman" w:hAnsi="Arial" w:cs="Arial"/>
          <w:b/>
          <w:color w:val="656E7F"/>
          <w:sz w:val="24"/>
          <w:szCs w:val="24"/>
          <w:lang w:val="es-ES" w:eastAsia="es-ES"/>
        </w:rPr>
        <w:t xml:space="preserve">.- </w:t>
      </w:r>
      <w:r w:rsidRPr="00D0768E">
        <w:rPr>
          <w:rFonts w:ascii="Arial" w:eastAsia="Times New Roman" w:hAnsi="Arial" w:cs="Arial"/>
          <w:b/>
          <w:color w:val="656E7F"/>
          <w:sz w:val="24"/>
          <w:szCs w:val="24"/>
          <w:lang w:val="es-ES" w:eastAsia="es-ES"/>
        </w:rPr>
        <w:t xml:space="preserve">¿Qué tarea se adjudica </w:t>
      </w:r>
      <w:proofErr w:type="spellStart"/>
      <w:r w:rsidRPr="00D0768E">
        <w:rPr>
          <w:rFonts w:ascii="Arial" w:eastAsia="Times New Roman" w:hAnsi="Arial" w:cs="Arial"/>
          <w:b/>
          <w:color w:val="656E7F"/>
          <w:sz w:val="24"/>
          <w:szCs w:val="24"/>
          <w:lang w:val="es-ES" w:eastAsia="es-ES"/>
        </w:rPr>
        <w:t>Benjamin</w:t>
      </w:r>
      <w:proofErr w:type="spellEnd"/>
      <w:r w:rsidRPr="00D0768E">
        <w:rPr>
          <w:rFonts w:ascii="Arial" w:eastAsia="Times New Roman" w:hAnsi="Arial" w:cs="Arial"/>
          <w:b/>
          <w:color w:val="656E7F"/>
          <w:sz w:val="24"/>
          <w:szCs w:val="24"/>
          <w:lang w:val="es-ES" w:eastAsia="es-ES"/>
        </w:rPr>
        <w:t xml:space="preserve"> </w:t>
      </w:r>
      <w:proofErr w:type="spellStart"/>
      <w:r w:rsidRPr="00D0768E">
        <w:rPr>
          <w:rFonts w:ascii="Arial" w:eastAsia="Times New Roman" w:hAnsi="Arial" w:cs="Arial"/>
          <w:b/>
          <w:color w:val="656E7F"/>
          <w:sz w:val="24"/>
          <w:szCs w:val="24"/>
          <w:lang w:val="es-ES" w:eastAsia="es-ES"/>
        </w:rPr>
        <w:t>Driscoll</w:t>
      </w:r>
      <w:proofErr w:type="spellEnd"/>
      <w:r w:rsidRPr="00D0768E">
        <w:rPr>
          <w:rFonts w:ascii="Arial" w:eastAsia="Times New Roman" w:hAnsi="Arial" w:cs="Arial"/>
          <w:b/>
          <w:color w:val="656E7F"/>
          <w:sz w:val="24"/>
          <w:szCs w:val="24"/>
          <w:lang w:val="es-ES" w:eastAsia="es-ES"/>
        </w:rPr>
        <w:t xml:space="preserve"> cuando llega a Marte? ¿Cómo la hace?</w:t>
      </w:r>
    </w:p>
    <w:p w:rsidR="00037E18" w:rsidRDefault="00037E18" w:rsidP="00037E18">
      <w:pPr>
        <w:pBdr>
          <w:bottom w:val="single" w:sz="6" w:space="1" w:color="auto"/>
        </w:pBdr>
        <w:spacing w:after="0" w:line="240" w:lineRule="auto"/>
        <w:rPr>
          <w:rFonts w:ascii="Arial" w:eastAsia="Times New Roman" w:hAnsi="Arial" w:cs="Arial"/>
          <w:b/>
          <w:color w:val="656E7F"/>
          <w:sz w:val="24"/>
          <w:szCs w:val="24"/>
          <w:lang w:val="es-ES" w:eastAsia="es-ES"/>
        </w:rPr>
      </w:pPr>
    </w:p>
    <w:p w:rsidR="00037E18" w:rsidRPr="00037E18" w:rsidRDefault="00037E18" w:rsidP="00037E18">
      <w:pPr>
        <w:pBdr>
          <w:bottom w:val="single" w:sz="6" w:space="1" w:color="auto"/>
        </w:pBdr>
        <w:spacing w:after="0" w:line="240" w:lineRule="auto"/>
        <w:rPr>
          <w:rFonts w:ascii="Arial" w:eastAsia="Times New Roman" w:hAnsi="Arial" w:cs="Arial"/>
          <w:b/>
          <w:color w:val="FF0000"/>
          <w:sz w:val="20"/>
          <w:szCs w:val="20"/>
          <w:lang w:eastAsia="es-MX"/>
        </w:rPr>
      </w:pPr>
    </w:p>
    <w:p w:rsidR="00037E18" w:rsidRPr="002B65DC" w:rsidRDefault="00037E18" w:rsidP="00037E18">
      <w:pPr>
        <w:spacing w:after="0" w:line="240" w:lineRule="auto"/>
        <w:rPr>
          <w:rFonts w:ascii="Arial" w:eastAsia="Times New Roman" w:hAnsi="Arial" w:cs="Arial"/>
          <w:b/>
          <w:sz w:val="20"/>
          <w:szCs w:val="20"/>
          <w:lang w:eastAsia="es-MX"/>
        </w:rPr>
      </w:pPr>
    </w:p>
    <w:p w:rsidR="00037E18" w:rsidRPr="002B65DC" w:rsidRDefault="00037E18" w:rsidP="00037E18">
      <w:pPr>
        <w:pBdr>
          <w:bottom w:val="single" w:sz="6" w:space="1" w:color="auto"/>
        </w:pBdr>
        <w:spacing w:after="0" w:line="240" w:lineRule="auto"/>
        <w:rPr>
          <w:rFonts w:ascii="Arial" w:eastAsia="Times New Roman" w:hAnsi="Arial" w:cs="Arial"/>
          <w:b/>
          <w:sz w:val="20"/>
          <w:szCs w:val="20"/>
          <w:lang w:eastAsia="es-MX"/>
        </w:rPr>
      </w:pPr>
    </w:p>
    <w:p w:rsidR="00037E18" w:rsidRDefault="00037E18" w:rsidP="00037E18">
      <w:pPr>
        <w:spacing w:after="0" w:line="240" w:lineRule="auto"/>
        <w:rPr>
          <w:rFonts w:asciiTheme="minorHAnsi" w:eastAsia="Times New Roman" w:hAnsiTheme="minorHAnsi"/>
          <w:b/>
          <w:sz w:val="24"/>
          <w:szCs w:val="24"/>
          <w:lang w:eastAsia="es-MX"/>
        </w:rPr>
      </w:pPr>
    </w:p>
    <w:p w:rsidR="00037E18" w:rsidRPr="002B65DC" w:rsidRDefault="00037E18" w:rsidP="00037E18">
      <w:pPr>
        <w:pBdr>
          <w:bottom w:val="single" w:sz="6" w:space="1" w:color="auto"/>
        </w:pBdr>
        <w:spacing w:after="0" w:line="240" w:lineRule="auto"/>
        <w:rPr>
          <w:rFonts w:ascii="Arial" w:eastAsia="Times New Roman" w:hAnsi="Arial" w:cs="Arial"/>
          <w:b/>
          <w:sz w:val="20"/>
          <w:szCs w:val="20"/>
          <w:lang w:eastAsia="es-MX"/>
        </w:rPr>
      </w:pPr>
    </w:p>
    <w:p w:rsidR="00E15155" w:rsidRDefault="00E15155" w:rsidP="00037E18">
      <w:pPr>
        <w:spacing w:after="0" w:line="240" w:lineRule="auto"/>
        <w:rPr>
          <w:rFonts w:ascii="Arial" w:eastAsia="Times New Roman" w:hAnsi="Arial" w:cs="Arial"/>
          <w:b/>
          <w:color w:val="656E7F"/>
          <w:sz w:val="24"/>
          <w:szCs w:val="24"/>
          <w:lang w:val="es-ES" w:eastAsia="es-ES"/>
        </w:rPr>
      </w:pPr>
    </w:p>
    <w:p w:rsidR="00E15155" w:rsidRPr="002B65DC" w:rsidRDefault="00E15155" w:rsidP="00E15155">
      <w:pPr>
        <w:pBdr>
          <w:bottom w:val="single" w:sz="6" w:space="1" w:color="auto"/>
        </w:pBdr>
        <w:spacing w:after="0" w:line="240" w:lineRule="auto"/>
        <w:rPr>
          <w:rFonts w:ascii="Arial" w:eastAsia="Times New Roman" w:hAnsi="Arial" w:cs="Arial"/>
          <w:b/>
          <w:sz w:val="20"/>
          <w:szCs w:val="20"/>
          <w:lang w:eastAsia="es-MX"/>
        </w:rPr>
      </w:pPr>
    </w:p>
    <w:p w:rsidR="00E15155" w:rsidRPr="002B65DC" w:rsidRDefault="00E15155" w:rsidP="00E15155">
      <w:pPr>
        <w:spacing w:after="0" w:line="240" w:lineRule="auto"/>
        <w:rPr>
          <w:rFonts w:ascii="Arial" w:eastAsia="Times New Roman" w:hAnsi="Arial" w:cs="Arial"/>
          <w:b/>
          <w:sz w:val="20"/>
          <w:szCs w:val="20"/>
          <w:lang w:eastAsia="es-MX"/>
        </w:rPr>
      </w:pPr>
    </w:p>
    <w:p w:rsidR="00E15155" w:rsidRPr="002B65DC" w:rsidRDefault="00E15155" w:rsidP="00E15155">
      <w:pPr>
        <w:pBdr>
          <w:bottom w:val="single" w:sz="6" w:space="1" w:color="auto"/>
        </w:pBdr>
        <w:spacing w:after="0" w:line="240" w:lineRule="auto"/>
        <w:rPr>
          <w:rFonts w:ascii="Arial" w:eastAsia="Times New Roman" w:hAnsi="Arial" w:cs="Arial"/>
          <w:b/>
          <w:sz w:val="20"/>
          <w:szCs w:val="20"/>
          <w:lang w:eastAsia="es-MX"/>
        </w:rPr>
      </w:pPr>
    </w:p>
    <w:p w:rsidR="00E15155" w:rsidRPr="002B65DC" w:rsidRDefault="00E15155" w:rsidP="00E15155">
      <w:pPr>
        <w:spacing w:after="0" w:line="240" w:lineRule="auto"/>
        <w:rPr>
          <w:rFonts w:ascii="Arial" w:eastAsia="Times New Roman" w:hAnsi="Arial" w:cs="Arial"/>
          <w:b/>
          <w:sz w:val="20"/>
          <w:szCs w:val="20"/>
          <w:lang w:eastAsia="es-MX"/>
        </w:rPr>
      </w:pPr>
    </w:p>
    <w:p w:rsidR="00E15155" w:rsidRPr="002B65DC" w:rsidRDefault="00E15155" w:rsidP="00E15155">
      <w:pPr>
        <w:pBdr>
          <w:bottom w:val="single" w:sz="6" w:space="1" w:color="auto"/>
        </w:pBdr>
        <w:spacing w:after="0" w:line="240" w:lineRule="auto"/>
        <w:rPr>
          <w:rFonts w:ascii="Arial" w:eastAsia="Times New Roman" w:hAnsi="Arial" w:cs="Arial"/>
          <w:b/>
          <w:sz w:val="20"/>
          <w:szCs w:val="20"/>
          <w:lang w:eastAsia="es-MX"/>
        </w:rPr>
      </w:pPr>
    </w:p>
    <w:p w:rsidR="00E15155" w:rsidRDefault="00E15155" w:rsidP="00E15155">
      <w:pPr>
        <w:spacing w:after="0" w:line="240" w:lineRule="auto"/>
        <w:rPr>
          <w:rFonts w:ascii="Arial" w:hAnsi="Arial" w:cs="Arial"/>
          <w:b/>
          <w:lang w:val="es-ES"/>
        </w:rPr>
      </w:pPr>
    </w:p>
    <w:p w:rsidR="00E15155" w:rsidRDefault="00E15155" w:rsidP="00037E18">
      <w:pPr>
        <w:spacing w:after="0" w:line="240" w:lineRule="auto"/>
        <w:rPr>
          <w:rFonts w:ascii="Arial" w:eastAsia="Times New Roman" w:hAnsi="Arial" w:cs="Arial"/>
          <w:b/>
          <w:color w:val="656E7F"/>
          <w:sz w:val="24"/>
          <w:szCs w:val="24"/>
          <w:lang w:val="es-ES" w:eastAsia="es-ES"/>
        </w:rPr>
      </w:pPr>
    </w:p>
    <w:p w:rsidR="00B93C19" w:rsidRPr="00037E18" w:rsidRDefault="00037E18" w:rsidP="00037E18">
      <w:pPr>
        <w:spacing w:after="0" w:line="240" w:lineRule="auto"/>
        <w:rPr>
          <w:rFonts w:ascii="Arial" w:eastAsia="Times New Roman" w:hAnsi="Arial" w:cs="Arial"/>
          <w:b/>
          <w:color w:val="656E7F"/>
          <w:sz w:val="24"/>
          <w:szCs w:val="24"/>
          <w:lang w:val="es-ES" w:eastAsia="es-ES"/>
        </w:rPr>
      </w:pPr>
      <w:r w:rsidRPr="00037E18">
        <w:rPr>
          <w:rFonts w:ascii="Arial" w:eastAsia="Times New Roman" w:hAnsi="Arial" w:cs="Arial"/>
          <w:b/>
          <w:color w:val="656E7F"/>
          <w:sz w:val="24"/>
          <w:szCs w:val="24"/>
          <w:lang w:val="es-ES" w:eastAsia="es-ES"/>
        </w:rPr>
        <w:t> </w:t>
      </w:r>
      <w:r>
        <w:rPr>
          <w:rFonts w:ascii="Arial" w:hAnsi="Arial" w:cs="Arial"/>
          <w:b/>
          <w:sz w:val="24"/>
          <w:szCs w:val="24"/>
          <w:lang w:val="es-ES"/>
        </w:rPr>
        <w:t>6</w:t>
      </w:r>
      <w:r w:rsidR="00206A20" w:rsidRPr="00206A20">
        <w:rPr>
          <w:rFonts w:ascii="Arial" w:hAnsi="Arial" w:cs="Arial"/>
          <w:b/>
          <w:sz w:val="24"/>
          <w:szCs w:val="24"/>
          <w:lang w:val="es-ES"/>
        </w:rPr>
        <w:t xml:space="preserve">.-Si Usted hubiera sido el protagonista, ¿habría sentido y actuado de manera similar? </w:t>
      </w:r>
    </w:p>
    <w:p w:rsidR="00206A20" w:rsidRPr="002B65DC" w:rsidRDefault="00206A20" w:rsidP="00206A20">
      <w:pPr>
        <w:pBdr>
          <w:bottom w:val="single" w:sz="6" w:space="1" w:color="auto"/>
        </w:pBdr>
        <w:spacing w:after="0" w:line="240" w:lineRule="auto"/>
        <w:rPr>
          <w:rFonts w:ascii="Arial" w:eastAsia="Times New Roman" w:hAnsi="Arial" w:cs="Arial"/>
          <w:b/>
          <w:sz w:val="20"/>
          <w:szCs w:val="20"/>
          <w:lang w:eastAsia="es-MX"/>
        </w:rPr>
      </w:pPr>
    </w:p>
    <w:p w:rsidR="00206A20" w:rsidRPr="002B65DC" w:rsidRDefault="00206A20" w:rsidP="00206A20">
      <w:pPr>
        <w:spacing w:after="0" w:line="240" w:lineRule="auto"/>
        <w:rPr>
          <w:rFonts w:ascii="Arial" w:eastAsia="Times New Roman" w:hAnsi="Arial" w:cs="Arial"/>
          <w:b/>
          <w:sz w:val="20"/>
          <w:szCs w:val="20"/>
          <w:lang w:eastAsia="es-MX"/>
        </w:rPr>
      </w:pPr>
    </w:p>
    <w:p w:rsidR="00206A20" w:rsidRPr="002B65DC" w:rsidRDefault="00206A20" w:rsidP="00206A20">
      <w:pPr>
        <w:pBdr>
          <w:bottom w:val="single" w:sz="6" w:space="1" w:color="auto"/>
        </w:pBdr>
        <w:spacing w:after="0" w:line="240" w:lineRule="auto"/>
        <w:rPr>
          <w:rFonts w:ascii="Arial" w:eastAsia="Times New Roman" w:hAnsi="Arial" w:cs="Arial"/>
          <w:b/>
          <w:sz w:val="20"/>
          <w:szCs w:val="20"/>
          <w:lang w:eastAsia="es-MX"/>
        </w:rPr>
      </w:pPr>
    </w:p>
    <w:p w:rsidR="00206A20" w:rsidRPr="002B65DC" w:rsidRDefault="00206A20" w:rsidP="00206A20">
      <w:pPr>
        <w:spacing w:after="0" w:line="240" w:lineRule="auto"/>
        <w:rPr>
          <w:rFonts w:ascii="Arial" w:eastAsia="Times New Roman" w:hAnsi="Arial" w:cs="Arial"/>
          <w:b/>
          <w:sz w:val="20"/>
          <w:szCs w:val="20"/>
          <w:lang w:eastAsia="es-MX"/>
        </w:rPr>
      </w:pPr>
    </w:p>
    <w:p w:rsidR="00206A20" w:rsidRPr="002B65DC" w:rsidRDefault="00206A20" w:rsidP="00206A20">
      <w:pPr>
        <w:pBdr>
          <w:bottom w:val="single" w:sz="6" w:space="1" w:color="auto"/>
        </w:pBdr>
        <w:spacing w:after="0" w:line="240" w:lineRule="auto"/>
        <w:rPr>
          <w:rFonts w:ascii="Arial" w:eastAsia="Times New Roman" w:hAnsi="Arial" w:cs="Arial"/>
          <w:b/>
          <w:sz w:val="20"/>
          <w:szCs w:val="20"/>
          <w:lang w:eastAsia="es-MX"/>
        </w:rPr>
      </w:pPr>
    </w:p>
    <w:p w:rsidR="00D0768E" w:rsidRDefault="00D0768E" w:rsidP="0056518F">
      <w:pPr>
        <w:spacing w:after="0" w:line="240" w:lineRule="auto"/>
        <w:rPr>
          <w:rFonts w:ascii="Arial" w:hAnsi="Arial" w:cs="Arial"/>
          <w:b/>
          <w:lang w:val="es-ES"/>
        </w:rPr>
      </w:pPr>
    </w:p>
    <w:p w:rsidR="00BF0B6A" w:rsidRPr="002B65DC" w:rsidRDefault="00BF0B6A" w:rsidP="00BF0B6A">
      <w:pPr>
        <w:pBdr>
          <w:bottom w:val="single" w:sz="6" w:space="1" w:color="auto"/>
        </w:pBdr>
        <w:spacing w:after="0" w:line="240" w:lineRule="auto"/>
        <w:rPr>
          <w:rFonts w:ascii="Arial" w:eastAsia="Times New Roman" w:hAnsi="Arial" w:cs="Arial"/>
          <w:b/>
          <w:sz w:val="20"/>
          <w:szCs w:val="20"/>
          <w:lang w:eastAsia="es-MX"/>
        </w:rPr>
      </w:pPr>
    </w:p>
    <w:p w:rsidR="00BF0B6A" w:rsidRPr="002B65DC" w:rsidRDefault="00BF0B6A" w:rsidP="00BF0B6A">
      <w:pPr>
        <w:spacing w:after="0" w:line="240" w:lineRule="auto"/>
        <w:rPr>
          <w:rFonts w:ascii="Arial" w:eastAsia="Times New Roman" w:hAnsi="Arial" w:cs="Arial"/>
          <w:b/>
          <w:sz w:val="20"/>
          <w:szCs w:val="20"/>
          <w:lang w:eastAsia="es-MX"/>
        </w:rPr>
      </w:pPr>
    </w:p>
    <w:p w:rsidR="00BF0B6A" w:rsidRPr="002B65DC" w:rsidRDefault="00BF0B6A" w:rsidP="00BF0B6A">
      <w:pPr>
        <w:spacing w:after="0" w:line="240" w:lineRule="auto"/>
        <w:rPr>
          <w:rFonts w:ascii="Arial" w:eastAsia="Times New Roman" w:hAnsi="Arial" w:cs="Arial"/>
          <w:b/>
          <w:sz w:val="20"/>
          <w:szCs w:val="20"/>
          <w:lang w:eastAsia="es-MX"/>
        </w:rPr>
      </w:pPr>
    </w:p>
    <w:p w:rsidR="00BF0B6A" w:rsidRDefault="00BF0B6A" w:rsidP="00BF0B6A">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BF0B6A" w:rsidRDefault="00BF0B6A" w:rsidP="00BF0B6A">
      <w:pPr>
        <w:pBdr>
          <w:top w:val="single" w:sz="6" w:space="1" w:color="auto"/>
          <w:bottom w:val="single" w:sz="6" w:space="1" w:color="auto"/>
        </w:pBdr>
        <w:spacing w:after="0" w:line="240" w:lineRule="auto"/>
        <w:rPr>
          <w:rFonts w:asciiTheme="minorHAnsi" w:eastAsia="Times New Roman" w:hAnsiTheme="minorHAnsi"/>
          <w:b/>
          <w:sz w:val="24"/>
          <w:szCs w:val="24"/>
          <w:lang w:eastAsia="es-MX"/>
        </w:rPr>
      </w:pPr>
    </w:p>
    <w:p w:rsidR="00B93C19" w:rsidRDefault="00B93C19" w:rsidP="009B2F6B">
      <w:pPr>
        <w:spacing w:after="0" w:line="240" w:lineRule="auto"/>
        <w:rPr>
          <w:rFonts w:ascii="Cambria" w:eastAsia="Times New Roman" w:hAnsi="Cambria"/>
          <w:lang w:eastAsia="es-MX"/>
        </w:rPr>
      </w:pPr>
    </w:p>
    <w:p w:rsidR="00B93C19" w:rsidRDefault="00B93C19" w:rsidP="009B2F6B">
      <w:pPr>
        <w:spacing w:after="0" w:line="240" w:lineRule="auto"/>
        <w:rPr>
          <w:rFonts w:ascii="Cambria" w:eastAsia="Times New Roman" w:hAnsi="Cambria"/>
          <w:lang w:eastAsia="es-MX"/>
        </w:rPr>
      </w:pPr>
    </w:p>
    <w:tbl>
      <w:tblPr>
        <w:tblStyle w:val="Tablaconcuadrcula"/>
        <w:tblW w:w="0" w:type="auto"/>
        <w:tblLook w:val="04A0" w:firstRow="1" w:lastRow="0" w:firstColumn="1" w:lastColumn="0" w:noHBand="0" w:noVBand="1"/>
      </w:tblPr>
      <w:tblGrid>
        <w:gridCol w:w="5451"/>
        <w:gridCol w:w="5451"/>
      </w:tblGrid>
      <w:tr w:rsidR="00506414" w:rsidTr="00506414">
        <w:tc>
          <w:tcPr>
            <w:tcW w:w="5451" w:type="dxa"/>
          </w:tcPr>
          <w:p w:rsidR="00506414" w:rsidRDefault="00506414" w:rsidP="009B2F6B">
            <w:pPr>
              <w:rPr>
                <w:rFonts w:ascii="Cambria" w:eastAsia="Times New Roman" w:hAnsi="Cambria"/>
                <w:lang w:eastAsia="es-MX"/>
              </w:rPr>
            </w:pPr>
          </w:p>
          <w:p w:rsidR="00F36E4F" w:rsidRPr="00210875" w:rsidRDefault="00210875" w:rsidP="00210875">
            <w:pPr>
              <w:jc w:val="center"/>
              <w:rPr>
                <w:rFonts w:ascii="Cambria" w:eastAsia="Times New Roman" w:hAnsi="Cambria"/>
                <w:b/>
                <w:lang w:eastAsia="es-MX"/>
              </w:rPr>
            </w:pPr>
            <w:r>
              <w:rPr>
                <w:rFonts w:ascii="Cambria" w:eastAsia="Times New Roman" w:hAnsi="Cambria"/>
                <w:b/>
                <w:lang w:eastAsia="es-MX"/>
              </w:rPr>
              <w:t>PLANETA TIERRA</w:t>
            </w:r>
          </w:p>
          <w:p w:rsidR="00F36E4F" w:rsidRDefault="00210875" w:rsidP="009B2F6B">
            <w:pPr>
              <w:rPr>
                <w:rFonts w:ascii="Cambria" w:eastAsia="Times New Roman" w:hAnsi="Cambria"/>
                <w:lang w:eastAsia="es-MX"/>
              </w:rPr>
            </w:pPr>
            <w:r>
              <w:rPr>
                <w:noProof/>
                <w:lang w:val="es-ES" w:eastAsia="es-ES"/>
              </w:rPr>
              <w:t xml:space="preserve">            </w:t>
            </w:r>
            <w:r w:rsidRPr="00210875">
              <w:rPr>
                <w:noProof/>
                <w:lang w:val="es-ES" w:eastAsia="es-ES"/>
              </w:rPr>
              <w:drawing>
                <wp:inline distT="0" distB="0" distL="0" distR="0" wp14:anchorId="3EC043B2" wp14:editId="70F1D688">
                  <wp:extent cx="2600325" cy="2019300"/>
                  <wp:effectExtent l="0" t="0" r="0" b="0"/>
                  <wp:docPr id="12" name="Imagen 12" descr="El planeta Tierra | Conservacion del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laneta Tierra | Conservacion del ambi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435" cy="2024045"/>
                          </a:xfrm>
                          <a:prstGeom prst="rect">
                            <a:avLst/>
                          </a:prstGeom>
                          <a:noFill/>
                          <a:ln>
                            <a:noFill/>
                          </a:ln>
                        </pic:spPr>
                      </pic:pic>
                    </a:graphicData>
                  </a:graphic>
                </wp:inline>
              </w:drawing>
            </w:r>
          </w:p>
        </w:tc>
        <w:tc>
          <w:tcPr>
            <w:tcW w:w="5451" w:type="dxa"/>
          </w:tcPr>
          <w:p w:rsidR="00506414" w:rsidRDefault="00506414" w:rsidP="00506414">
            <w:pPr>
              <w:jc w:val="center"/>
              <w:rPr>
                <w:rFonts w:ascii="Cambria" w:eastAsia="Times New Roman" w:hAnsi="Cambria"/>
                <w:b/>
                <w:lang w:eastAsia="es-MX"/>
              </w:rPr>
            </w:pPr>
          </w:p>
          <w:p w:rsidR="00506414" w:rsidRPr="00506414" w:rsidRDefault="00506414" w:rsidP="00506414">
            <w:pPr>
              <w:jc w:val="center"/>
              <w:rPr>
                <w:rFonts w:ascii="Cambria" w:eastAsia="Times New Roman" w:hAnsi="Cambria"/>
                <w:b/>
                <w:lang w:eastAsia="es-MX"/>
              </w:rPr>
            </w:pPr>
            <w:r>
              <w:rPr>
                <w:rFonts w:ascii="Cambria" w:eastAsia="Times New Roman" w:hAnsi="Cambria"/>
                <w:b/>
                <w:lang w:eastAsia="es-MX"/>
              </w:rPr>
              <w:t>PLANETA MARTE</w:t>
            </w:r>
          </w:p>
          <w:p w:rsidR="00506414" w:rsidRDefault="00F36E4F" w:rsidP="009B2F6B">
            <w:pPr>
              <w:rPr>
                <w:rFonts w:ascii="Cambria" w:eastAsia="Times New Roman" w:hAnsi="Cambria"/>
                <w:lang w:eastAsia="es-MX"/>
              </w:rPr>
            </w:pPr>
            <w:r>
              <w:rPr>
                <w:rFonts w:ascii="Cambria" w:eastAsia="Times New Roman" w:hAnsi="Cambria"/>
                <w:lang w:eastAsia="es-MX"/>
              </w:rPr>
              <w:t xml:space="preserve">             </w:t>
            </w:r>
            <w:r w:rsidRPr="00F36E4F">
              <w:rPr>
                <w:noProof/>
                <w:lang w:val="es-ES" w:eastAsia="es-ES"/>
              </w:rPr>
              <w:drawing>
                <wp:inline distT="0" distB="0" distL="0" distR="0" wp14:anchorId="4AD39E02" wp14:editId="33619841">
                  <wp:extent cx="2541905" cy="2028825"/>
                  <wp:effectExtent l="0" t="0" r="0" b="0"/>
                  <wp:docPr id="16" name="Imagen 16" descr="Planeta Marte | Tamaño, Temperatura, Vídeos y Curiosidade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eta Marte | Tamaño, Temperatura, Vídeos y Curiosidades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4493" cy="2062817"/>
                          </a:xfrm>
                          <a:prstGeom prst="rect">
                            <a:avLst/>
                          </a:prstGeom>
                          <a:noFill/>
                          <a:ln>
                            <a:noFill/>
                          </a:ln>
                        </pic:spPr>
                      </pic:pic>
                    </a:graphicData>
                  </a:graphic>
                </wp:inline>
              </w:drawing>
            </w:r>
          </w:p>
          <w:p w:rsidR="00210875" w:rsidRDefault="00210875" w:rsidP="009B2F6B">
            <w:pPr>
              <w:rPr>
                <w:rFonts w:ascii="Cambria" w:eastAsia="Times New Roman" w:hAnsi="Cambria"/>
                <w:lang w:eastAsia="es-MX"/>
              </w:rPr>
            </w:pPr>
          </w:p>
          <w:p w:rsidR="00E244EC" w:rsidRDefault="00E244EC" w:rsidP="009B2F6B">
            <w:pPr>
              <w:rPr>
                <w:rFonts w:ascii="Cambria" w:eastAsia="Times New Roman" w:hAnsi="Cambria"/>
                <w:lang w:eastAsia="es-MX"/>
              </w:rPr>
            </w:pPr>
          </w:p>
          <w:p w:rsidR="00E244EC" w:rsidRDefault="00E244EC" w:rsidP="009B2F6B">
            <w:pPr>
              <w:rPr>
                <w:rFonts w:ascii="Cambria" w:eastAsia="Times New Roman" w:hAnsi="Cambria"/>
                <w:lang w:eastAsia="es-MX"/>
              </w:rPr>
            </w:pPr>
          </w:p>
        </w:tc>
      </w:tr>
    </w:tbl>
    <w:p w:rsidR="00B93C19" w:rsidRDefault="00B93C19" w:rsidP="009B2F6B">
      <w:pPr>
        <w:spacing w:after="0" w:line="240" w:lineRule="auto"/>
        <w:rPr>
          <w:rFonts w:ascii="Cambria" w:eastAsia="Times New Roman" w:hAnsi="Cambria"/>
          <w:lang w:eastAsia="es-MX"/>
        </w:rPr>
      </w:pPr>
    </w:p>
    <w:p w:rsidR="004A604E" w:rsidRPr="00032258" w:rsidRDefault="00032258" w:rsidP="00032258">
      <w:pPr>
        <w:spacing w:after="0" w:line="240" w:lineRule="auto"/>
        <w:jc w:val="center"/>
        <w:rPr>
          <w:rFonts w:ascii="Cambria" w:eastAsia="Times New Roman" w:hAnsi="Cambria"/>
          <w:b/>
          <w:lang w:eastAsia="es-MX"/>
        </w:rPr>
      </w:pPr>
      <w:r w:rsidRPr="00032258">
        <w:rPr>
          <w:rFonts w:ascii="Cambria" w:eastAsia="Times New Roman" w:hAnsi="Cambria"/>
          <w:b/>
          <w:lang w:eastAsia="es-MX"/>
        </w:rPr>
        <w:t>RECUERDE CADA UNO ES CONSTRUCTOR DE SU PROPIA VIDA</w:t>
      </w:r>
    </w:p>
    <w:sectPr w:rsidR="004A604E" w:rsidRPr="00032258" w:rsidSect="002D7D02">
      <w:headerReference w:type="default" r:id="rId2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A0E" w:rsidRDefault="006B6A0E" w:rsidP="00CB2B0A">
      <w:pPr>
        <w:spacing w:after="0" w:line="240" w:lineRule="auto"/>
      </w:pPr>
      <w:r>
        <w:separator/>
      </w:r>
    </w:p>
  </w:endnote>
  <w:endnote w:type="continuationSeparator" w:id="0">
    <w:p w:rsidR="006B6A0E" w:rsidRDefault="006B6A0E"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A0E" w:rsidRDefault="006B6A0E" w:rsidP="00CB2B0A">
      <w:pPr>
        <w:spacing w:after="0" w:line="240" w:lineRule="auto"/>
      </w:pPr>
      <w:r>
        <w:separator/>
      </w:r>
    </w:p>
  </w:footnote>
  <w:footnote w:type="continuationSeparator" w:id="0">
    <w:p w:rsidR="006B6A0E" w:rsidRDefault="006B6A0E"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F6" w:rsidRPr="00FD75D8" w:rsidRDefault="00CC60F6" w:rsidP="00CB2B0A">
    <w:pPr>
      <w:pStyle w:val="Sinespaciado"/>
      <w:ind w:firstLine="851"/>
      <w:jc w:val="both"/>
      <w:rPr>
        <w:rFonts w:ascii="Calibri Light" w:hAnsi="Calibri Light" w:cs="Arial"/>
        <w:noProof/>
        <w:sz w:val="18"/>
        <w:szCs w:val="18"/>
        <w:lang w:eastAsia="es-ES_tradnl"/>
      </w:rPr>
    </w:pPr>
    <w:r w:rsidRPr="00FD75D8">
      <w:rPr>
        <w:rFonts w:ascii="Calibri Light" w:hAnsi="Calibri Light" w:cs="Arial"/>
        <w:noProof/>
        <w:sz w:val="18"/>
        <w:szCs w:val="18"/>
        <w:lang w:val="es-ES" w:eastAsia="es-ES"/>
      </w:rPr>
      <w:drawing>
        <wp:anchor distT="0" distB="0" distL="114300" distR="114300" simplePos="0" relativeHeight="251658240" behindDoc="0" locked="0" layoutInCell="1" allowOverlap="1">
          <wp:simplePos x="0" y="0"/>
          <wp:positionH relativeFrom="column">
            <wp:posOffset>-66675</wp:posOffset>
          </wp:positionH>
          <wp:positionV relativeFrom="paragraph">
            <wp:posOffset>11430</wp:posOffset>
          </wp:positionV>
          <wp:extent cx="600075" cy="600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anchor>
      </w:drawing>
    </w:r>
    <w:r w:rsidRPr="00FD75D8">
      <w:rPr>
        <w:rFonts w:ascii="Calibri Light" w:hAnsi="Calibri Light" w:cs="Arial"/>
        <w:noProof/>
        <w:sz w:val="18"/>
        <w:szCs w:val="18"/>
        <w:lang w:eastAsia="es-ES_tradnl"/>
      </w:rPr>
      <w:t xml:space="preserve">   Liceo Particular Avenida Recoleta</w:t>
    </w:r>
  </w:p>
  <w:p w:rsidR="00CC60F6" w:rsidRPr="00FD75D8" w:rsidRDefault="00CC60F6" w:rsidP="00CB2B0A">
    <w:pPr>
      <w:pStyle w:val="Sinespaciado"/>
      <w:ind w:firstLine="851"/>
      <w:jc w:val="both"/>
      <w:rPr>
        <w:rFonts w:ascii="Calibri Light" w:hAnsi="Calibri Light" w:cs="Arial"/>
        <w:noProof/>
        <w:sz w:val="18"/>
        <w:szCs w:val="18"/>
        <w:lang w:eastAsia="es-ES_tradnl"/>
      </w:rPr>
    </w:pPr>
    <w:r w:rsidRPr="00FD75D8">
      <w:rPr>
        <w:rFonts w:ascii="Calibri Light" w:hAnsi="Calibri Light" w:cs="Arial"/>
        <w:noProof/>
        <w:sz w:val="18"/>
        <w:szCs w:val="18"/>
        <w:lang w:eastAsia="es-ES_tradnl"/>
      </w:rPr>
      <w:t xml:space="preserve">   Fundación María Romo            </w:t>
    </w:r>
  </w:p>
  <w:p w:rsidR="00CC60F6" w:rsidRPr="00FD75D8" w:rsidRDefault="00CC60F6" w:rsidP="00B41812">
    <w:pPr>
      <w:pStyle w:val="Sinespaciado"/>
      <w:ind w:firstLine="851"/>
      <w:jc w:val="both"/>
      <w:rPr>
        <w:rFonts w:ascii="Calibri Light" w:hAnsi="Calibri Light"/>
        <w:noProof/>
        <w:sz w:val="18"/>
        <w:szCs w:val="18"/>
        <w:lang w:eastAsia="es-ES_tradnl"/>
      </w:rPr>
    </w:pPr>
    <w:r w:rsidRPr="00FD75D8">
      <w:rPr>
        <w:rFonts w:ascii="Calibri Light" w:hAnsi="Calibri Light"/>
        <w:noProof/>
        <w:sz w:val="18"/>
        <w:szCs w:val="18"/>
        <w:lang w:eastAsia="es-ES_tradnl"/>
      </w:rPr>
      <w:t xml:space="preserve">   Departamento de Lengua y Literatura</w:t>
    </w:r>
  </w:p>
  <w:p w:rsidR="00CC60F6" w:rsidRPr="00FD75D8" w:rsidRDefault="00CC60F6" w:rsidP="000D43CC">
    <w:pPr>
      <w:pStyle w:val="Sinespaciado"/>
      <w:ind w:firstLine="851"/>
      <w:jc w:val="both"/>
      <w:rPr>
        <w:rFonts w:ascii="Calibri Light" w:hAnsi="Calibri Light"/>
        <w:noProof/>
        <w:sz w:val="18"/>
        <w:szCs w:val="18"/>
        <w:lang w:eastAsia="es-ES_tradnl"/>
      </w:rPr>
    </w:pPr>
    <w:r w:rsidRPr="00FD75D8">
      <w:rPr>
        <w:rFonts w:ascii="Calibri Light" w:hAnsi="Calibri Light"/>
        <w:noProof/>
        <w:sz w:val="18"/>
        <w:szCs w:val="18"/>
        <w:lang w:eastAsia="es-ES_tradnl"/>
      </w:rPr>
      <w:t xml:space="preserve">   Docente:Margarita Medel M. Natalie M.</w:t>
    </w:r>
  </w:p>
  <w:p w:rsidR="00CC60F6" w:rsidRPr="002D180E" w:rsidRDefault="00CC60F6" w:rsidP="000D43CC">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rsidR="00CC60F6" w:rsidRPr="00FD75D8" w:rsidRDefault="00CC60F6" w:rsidP="00FD75D8">
    <w:pPr>
      <w:pStyle w:val="Encabezado"/>
      <w:pBdr>
        <w:bottom w:val="thickThinSmallGap" w:sz="24" w:space="1" w:color="823B0B"/>
      </w:pBdr>
      <w:rPr>
        <w:rFonts w:ascii="Calibri Light" w:eastAsia="Times New Roman" w:hAnsi="Calibri Light"/>
        <w:sz w:val="2"/>
        <w:szCs w:val="32"/>
      </w:rPr>
    </w:pPr>
  </w:p>
  <w:p w:rsidR="00CC60F6" w:rsidRDefault="00CC60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21568D"/>
    <w:multiLevelType w:val="hybridMultilevel"/>
    <w:tmpl w:val="4AB6ADE4"/>
    <w:lvl w:ilvl="0" w:tplc="255208F6">
      <w:start w:val="15"/>
      <w:numFmt w:val="bullet"/>
      <w:lvlText w:val=""/>
      <w:lvlJc w:val="left"/>
      <w:pPr>
        <w:ind w:left="420" w:hanging="360"/>
      </w:pPr>
      <w:rPr>
        <w:rFonts w:ascii="Symbol" w:eastAsia="Calibri" w:hAnsi="Symbol" w:cs="Arial" w:hint="default"/>
        <w:b w:val="0"/>
        <w:sz w:val="24"/>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
    <w:nsid w:val="087B0D85"/>
    <w:multiLevelType w:val="hybridMultilevel"/>
    <w:tmpl w:val="4CAE43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C952AE1"/>
    <w:multiLevelType w:val="multilevel"/>
    <w:tmpl w:val="78D8571C"/>
    <w:lvl w:ilvl="0">
      <w:start w:val="1"/>
      <w:numFmt w:val="decimal"/>
      <w:lvlText w:val="%1."/>
      <w:lvlJc w:val="left"/>
      <w:pPr>
        <w:tabs>
          <w:tab w:val="num" w:pos="644"/>
        </w:tabs>
        <w:ind w:left="644" w:hanging="360"/>
      </w:pPr>
    </w:lvl>
    <w:lvl w:ilvl="1" w:tentative="1">
      <w:start w:val="1"/>
      <w:numFmt w:val="decimal"/>
      <w:lvlText w:val="%2."/>
      <w:lvlJc w:val="left"/>
      <w:pPr>
        <w:tabs>
          <w:tab w:val="num" w:pos="3065"/>
        </w:tabs>
        <w:ind w:left="3065" w:hanging="360"/>
      </w:pPr>
    </w:lvl>
    <w:lvl w:ilvl="2" w:tentative="1">
      <w:start w:val="1"/>
      <w:numFmt w:val="decimal"/>
      <w:lvlText w:val="%3."/>
      <w:lvlJc w:val="left"/>
      <w:pPr>
        <w:tabs>
          <w:tab w:val="num" w:pos="3785"/>
        </w:tabs>
        <w:ind w:left="3785" w:hanging="360"/>
      </w:pPr>
    </w:lvl>
    <w:lvl w:ilvl="3" w:tentative="1">
      <w:start w:val="1"/>
      <w:numFmt w:val="decimal"/>
      <w:lvlText w:val="%4."/>
      <w:lvlJc w:val="left"/>
      <w:pPr>
        <w:tabs>
          <w:tab w:val="num" w:pos="4505"/>
        </w:tabs>
        <w:ind w:left="4505" w:hanging="360"/>
      </w:pPr>
    </w:lvl>
    <w:lvl w:ilvl="4" w:tentative="1">
      <w:start w:val="1"/>
      <w:numFmt w:val="decimal"/>
      <w:lvlText w:val="%5."/>
      <w:lvlJc w:val="left"/>
      <w:pPr>
        <w:tabs>
          <w:tab w:val="num" w:pos="5225"/>
        </w:tabs>
        <w:ind w:left="5225" w:hanging="360"/>
      </w:pPr>
    </w:lvl>
    <w:lvl w:ilvl="5" w:tentative="1">
      <w:start w:val="1"/>
      <w:numFmt w:val="decimal"/>
      <w:lvlText w:val="%6."/>
      <w:lvlJc w:val="left"/>
      <w:pPr>
        <w:tabs>
          <w:tab w:val="num" w:pos="5945"/>
        </w:tabs>
        <w:ind w:left="5945" w:hanging="360"/>
      </w:pPr>
    </w:lvl>
    <w:lvl w:ilvl="6" w:tentative="1">
      <w:start w:val="1"/>
      <w:numFmt w:val="decimal"/>
      <w:lvlText w:val="%7."/>
      <w:lvlJc w:val="left"/>
      <w:pPr>
        <w:tabs>
          <w:tab w:val="num" w:pos="6665"/>
        </w:tabs>
        <w:ind w:left="6665" w:hanging="360"/>
      </w:pPr>
    </w:lvl>
    <w:lvl w:ilvl="7" w:tentative="1">
      <w:start w:val="1"/>
      <w:numFmt w:val="decimal"/>
      <w:lvlText w:val="%8."/>
      <w:lvlJc w:val="left"/>
      <w:pPr>
        <w:tabs>
          <w:tab w:val="num" w:pos="7385"/>
        </w:tabs>
        <w:ind w:left="7385" w:hanging="360"/>
      </w:pPr>
    </w:lvl>
    <w:lvl w:ilvl="8" w:tentative="1">
      <w:start w:val="1"/>
      <w:numFmt w:val="decimal"/>
      <w:lvlText w:val="%9."/>
      <w:lvlJc w:val="left"/>
      <w:pPr>
        <w:tabs>
          <w:tab w:val="num" w:pos="8105"/>
        </w:tabs>
        <w:ind w:left="8105" w:hanging="360"/>
      </w:pPr>
    </w:lvl>
  </w:abstractNum>
  <w:abstractNum w:abstractNumId="6">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A816B1"/>
    <w:multiLevelType w:val="multilevel"/>
    <w:tmpl w:val="60CC0B2C"/>
    <w:lvl w:ilvl="0">
      <w:start w:val="1"/>
      <w:numFmt w:val="decimal"/>
      <w:lvlText w:val="%1."/>
      <w:lvlJc w:val="left"/>
      <w:pPr>
        <w:tabs>
          <w:tab w:val="num" w:pos="6455"/>
        </w:tabs>
        <w:ind w:left="6455" w:hanging="360"/>
      </w:pPr>
    </w:lvl>
    <w:lvl w:ilvl="1" w:tentative="1">
      <w:start w:val="1"/>
      <w:numFmt w:val="decimal"/>
      <w:lvlText w:val="%2."/>
      <w:lvlJc w:val="left"/>
      <w:pPr>
        <w:tabs>
          <w:tab w:val="num" w:pos="7175"/>
        </w:tabs>
        <w:ind w:left="7175" w:hanging="360"/>
      </w:pPr>
    </w:lvl>
    <w:lvl w:ilvl="2" w:tentative="1">
      <w:start w:val="1"/>
      <w:numFmt w:val="decimal"/>
      <w:lvlText w:val="%3."/>
      <w:lvlJc w:val="left"/>
      <w:pPr>
        <w:tabs>
          <w:tab w:val="num" w:pos="7895"/>
        </w:tabs>
        <w:ind w:left="7895" w:hanging="360"/>
      </w:pPr>
    </w:lvl>
    <w:lvl w:ilvl="3" w:tentative="1">
      <w:start w:val="1"/>
      <w:numFmt w:val="decimal"/>
      <w:lvlText w:val="%4."/>
      <w:lvlJc w:val="left"/>
      <w:pPr>
        <w:tabs>
          <w:tab w:val="num" w:pos="8615"/>
        </w:tabs>
        <w:ind w:left="8615" w:hanging="360"/>
      </w:pPr>
    </w:lvl>
    <w:lvl w:ilvl="4" w:tentative="1">
      <w:start w:val="1"/>
      <w:numFmt w:val="decimal"/>
      <w:lvlText w:val="%5."/>
      <w:lvlJc w:val="left"/>
      <w:pPr>
        <w:tabs>
          <w:tab w:val="num" w:pos="9335"/>
        </w:tabs>
        <w:ind w:left="9335" w:hanging="360"/>
      </w:pPr>
    </w:lvl>
    <w:lvl w:ilvl="5" w:tentative="1">
      <w:start w:val="1"/>
      <w:numFmt w:val="decimal"/>
      <w:lvlText w:val="%6."/>
      <w:lvlJc w:val="left"/>
      <w:pPr>
        <w:tabs>
          <w:tab w:val="num" w:pos="10055"/>
        </w:tabs>
        <w:ind w:left="10055" w:hanging="360"/>
      </w:pPr>
    </w:lvl>
    <w:lvl w:ilvl="6" w:tentative="1">
      <w:start w:val="1"/>
      <w:numFmt w:val="decimal"/>
      <w:lvlText w:val="%7."/>
      <w:lvlJc w:val="left"/>
      <w:pPr>
        <w:tabs>
          <w:tab w:val="num" w:pos="10775"/>
        </w:tabs>
        <w:ind w:left="10775" w:hanging="360"/>
      </w:pPr>
    </w:lvl>
    <w:lvl w:ilvl="7" w:tentative="1">
      <w:start w:val="1"/>
      <w:numFmt w:val="decimal"/>
      <w:lvlText w:val="%8."/>
      <w:lvlJc w:val="left"/>
      <w:pPr>
        <w:tabs>
          <w:tab w:val="num" w:pos="11495"/>
        </w:tabs>
        <w:ind w:left="11495" w:hanging="360"/>
      </w:pPr>
    </w:lvl>
    <w:lvl w:ilvl="8" w:tentative="1">
      <w:start w:val="1"/>
      <w:numFmt w:val="decimal"/>
      <w:lvlText w:val="%9."/>
      <w:lvlJc w:val="left"/>
      <w:pPr>
        <w:tabs>
          <w:tab w:val="num" w:pos="12215"/>
        </w:tabs>
        <w:ind w:left="12215" w:hanging="360"/>
      </w:pPr>
    </w:lvl>
  </w:abstractNum>
  <w:abstractNum w:abstractNumId="8">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2657B19"/>
    <w:multiLevelType w:val="hybridMultilevel"/>
    <w:tmpl w:val="12163E1E"/>
    <w:lvl w:ilvl="0" w:tplc="6FC8C3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FDD2F0F"/>
    <w:multiLevelType w:val="multilevel"/>
    <w:tmpl w:val="4184C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6"/>
  </w:num>
  <w:num w:numId="5">
    <w:abstractNumId w:val="11"/>
  </w:num>
  <w:num w:numId="6">
    <w:abstractNumId w:val="14"/>
  </w:num>
  <w:num w:numId="7">
    <w:abstractNumId w:val="8"/>
  </w:num>
  <w:num w:numId="8">
    <w:abstractNumId w:val="3"/>
  </w:num>
  <w:num w:numId="9">
    <w:abstractNumId w:val="13"/>
  </w:num>
  <w:num w:numId="10">
    <w:abstractNumId w:val="5"/>
  </w:num>
  <w:num w:numId="11">
    <w:abstractNumId w:val="1"/>
  </w:num>
  <w:num w:numId="12">
    <w:abstractNumId w:val="2"/>
  </w:num>
  <w:num w:numId="13">
    <w:abstractNumId w:val="9"/>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14E7B"/>
    <w:rsid w:val="0002244A"/>
    <w:rsid w:val="0002516E"/>
    <w:rsid w:val="0002522B"/>
    <w:rsid w:val="00031BA3"/>
    <w:rsid w:val="00032258"/>
    <w:rsid w:val="00033F45"/>
    <w:rsid w:val="0003721F"/>
    <w:rsid w:val="000375C8"/>
    <w:rsid w:val="00037E18"/>
    <w:rsid w:val="00044543"/>
    <w:rsid w:val="000456BD"/>
    <w:rsid w:val="0004660A"/>
    <w:rsid w:val="00047F8D"/>
    <w:rsid w:val="0005214B"/>
    <w:rsid w:val="00064B71"/>
    <w:rsid w:val="00066442"/>
    <w:rsid w:val="00076FF7"/>
    <w:rsid w:val="000864A2"/>
    <w:rsid w:val="000873C5"/>
    <w:rsid w:val="000A2280"/>
    <w:rsid w:val="000A24DF"/>
    <w:rsid w:val="000A5FC1"/>
    <w:rsid w:val="000B4309"/>
    <w:rsid w:val="000B4330"/>
    <w:rsid w:val="000C41BE"/>
    <w:rsid w:val="000C4342"/>
    <w:rsid w:val="000C65DF"/>
    <w:rsid w:val="000C7A65"/>
    <w:rsid w:val="000D006D"/>
    <w:rsid w:val="000D43CC"/>
    <w:rsid w:val="000D6F80"/>
    <w:rsid w:val="000E35AC"/>
    <w:rsid w:val="000E5866"/>
    <w:rsid w:val="000F54A7"/>
    <w:rsid w:val="000F5E84"/>
    <w:rsid w:val="000F7BDE"/>
    <w:rsid w:val="00101880"/>
    <w:rsid w:val="00111FA1"/>
    <w:rsid w:val="00115A4D"/>
    <w:rsid w:val="001174DB"/>
    <w:rsid w:val="00117DD0"/>
    <w:rsid w:val="00121004"/>
    <w:rsid w:val="00123DED"/>
    <w:rsid w:val="00125E68"/>
    <w:rsid w:val="00131FB7"/>
    <w:rsid w:val="0013248A"/>
    <w:rsid w:val="0013250E"/>
    <w:rsid w:val="0013312E"/>
    <w:rsid w:val="00134E93"/>
    <w:rsid w:val="001351F2"/>
    <w:rsid w:val="001401D2"/>
    <w:rsid w:val="00145DE6"/>
    <w:rsid w:val="00153449"/>
    <w:rsid w:val="001557AD"/>
    <w:rsid w:val="00165BA3"/>
    <w:rsid w:val="001701AE"/>
    <w:rsid w:val="00171613"/>
    <w:rsid w:val="00175E7E"/>
    <w:rsid w:val="00182151"/>
    <w:rsid w:val="00183EE6"/>
    <w:rsid w:val="001A60BB"/>
    <w:rsid w:val="001B7611"/>
    <w:rsid w:val="001C3C4C"/>
    <w:rsid w:val="001C7AEE"/>
    <w:rsid w:val="001D08EB"/>
    <w:rsid w:val="001D1059"/>
    <w:rsid w:val="001E22A5"/>
    <w:rsid w:val="001E45D6"/>
    <w:rsid w:val="001E5632"/>
    <w:rsid w:val="001E6359"/>
    <w:rsid w:val="001E710E"/>
    <w:rsid w:val="001F11AA"/>
    <w:rsid w:val="001F1F8A"/>
    <w:rsid w:val="001F3CE3"/>
    <w:rsid w:val="001F4CF5"/>
    <w:rsid w:val="00202E87"/>
    <w:rsid w:val="00206A20"/>
    <w:rsid w:val="00210875"/>
    <w:rsid w:val="00220675"/>
    <w:rsid w:val="0022536F"/>
    <w:rsid w:val="0023114E"/>
    <w:rsid w:val="002426DC"/>
    <w:rsid w:val="0025190F"/>
    <w:rsid w:val="00255841"/>
    <w:rsid w:val="00257475"/>
    <w:rsid w:val="002619EC"/>
    <w:rsid w:val="00264C19"/>
    <w:rsid w:val="00267742"/>
    <w:rsid w:val="002711EA"/>
    <w:rsid w:val="002749AD"/>
    <w:rsid w:val="00274A83"/>
    <w:rsid w:val="00275084"/>
    <w:rsid w:val="002827CA"/>
    <w:rsid w:val="002A0EB6"/>
    <w:rsid w:val="002A19E0"/>
    <w:rsid w:val="002A43D8"/>
    <w:rsid w:val="002A5A28"/>
    <w:rsid w:val="002B1B43"/>
    <w:rsid w:val="002B3407"/>
    <w:rsid w:val="002B64F3"/>
    <w:rsid w:val="002B65DC"/>
    <w:rsid w:val="002C656F"/>
    <w:rsid w:val="002C6E52"/>
    <w:rsid w:val="002D180E"/>
    <w:rsid w:val="002D2C68"/>
    <w:rsid w:val="002D7D02"/>
    <w:rsid w:val="002E125D"/>
    <w:rsid w:val="002E186E"/>
    <w:rsid w:val="002E30BC"/>
    <w:rsid w:val="002F0922"/>
    <w:rsid w:val="00300492"/>
    <w:rsid w:val="0030735B"/>
    <w:rsid w:val="00307FA2"/>
    <w:rsid w:val="00314BCA"/>
    <w:rsid w:val="003154BE"/>
    <w:rsid w:val="00322ABA"/>
    <w:rsid w:val="003253A5"/>
    <w:rsid w:val="0033631B"/>
    <w:rsid w:val="00336B26"/>
    <w:rsid w:val="003422C0"/>
    <w:rsid w:val="0034230B"/>
    <w:rsid w:val="0034690B"/>
    <w:rsid w:val="0035289E"/>
    <w:rsid w:val="00353FEB"/>
    <w:rsid w:val="00353FED"/>
    <w:rsid w:val="003639BA"/>
    <w:rsid w:val="00363ADC"/>
    <w:rsid w:val="00371BF7"/>
    <w:rsid w:val="00372889"/>
    <w:rsid w:val="0037417D"/>
    <w:rsid w:val="00375C29"/>
    <w:rsid w:val="00376D8F"/>
    <w:rsid w:val="00377A1A"/>
    <w:rsid w:val="00381FD5"/>
    <w:rsid w:val="003833EB"/>
    <w:rsid w:val="00384407"/>
    <w:rsid w:val="0038548A"/>
    <w:rsid w:val="00395BFB"/>
    <w:rsid w:val="003A06FA"/>
    <w:rsid w:val="003B0C43"/>
    <w:rsid w:val="003B378F"/>
    <w:rsid w:val="003B5109"/>
    <w:rsid w:val="003C69BE"/>
    <w:rsid w:val="003D3976"/>
    <w:rsid w:val="003D50BB"/>
    <w:rsid w:val="003E26FF"/>
    <w:rsid w:val="003F18A7"/>
    <w:rsid w:val="003F2FAD"/>
    <w:rsid w:val="003F6D2C"/>
    <w:rsid w:val="00400F23"/>
    <w:rsid w:val="00403C77"/>
    <w:rsid w:val="00407623"/>
    <w:rsid w:val="00407F02"/>
    <w:rsid w:val="0042022C"/>
    <w:rsid w:val="00421FE6"/>
    <w:rsid w:val="00423674"/>
    <w:rsid w:val="00435605"/>
    <w:rsid w:val="00440A4E"/>
    <w:rsid w:val="00446C03"/>
    <w:rsid w:val="00454144"/>
    <w:rsid w:val="00476494"/>
    <w:rsid w:val="004807C6"/>
    <w:rsid w:val="00480AD1"/>
    <w:rsid w:val="00490F8B"/>
    <w:rsid w:val="00491CDC"/>
    <w:rsid w:val="0049726F"/>
    <w:rsid w:val="004A319A"/>
    <w:rsid w:val="004A35D7"/>
    <w:rsid w:val="004A37B3"/>
    <w:rsid w:val="004A604E"/>
    <w:rsid w:val="004B44F6"/>
    <w:rsid w:val="004B5BB1"/>
    <w:rsid w:val="004C4774"/>
    <w:rsid w:val="004D0E8C"/>
    <w:rsid w:val="004D4C0C"/>
    <w:rsid w:val="004D5C3E"/>
    <w:rsid w:val="004E2738"/>
    <w:rsid w:val="004E495D"/>
    <w:rsid w:val="004F3408"/>
    <w:rsid w:val="004F4404"/>
    <w:rsid w:val="004F7140"/>
    <w:rsid w:val="00501846"/>
    <w:rsid w:val="00504766"/>
    <w:rsid w:val="00504A95"/>
    <w:rsid w:val="00504AA4"/>
    <w:rsid w:val="00506414"/>
    <w:rsid w:val="00507AEE"/>
    <w:rsid w:val="005112B4"/>
    <w:rsid w:val="005117AF"/>
    <w:rsid w:val="005119A2"/>
    <w:rsid w:val="005137D3"/>
    <w:rsid w:val="00513DC9"/>
    <w:rsid w:val="00515B8D"/>
    <w:rsid w:val="00517A20"/>
    <w:rsid w:val="00520D52"/>
    <w:rsid w:val="00526B78"/>
    <w:rsid w:val="0052748D"/>
    <w:rsid w:val="005415CA"/>
    <w:rsid w:val="0054405E"/>
    <w:rsid w:val="00547529"/>
    <w:rsid w:val="00562E93"/>
    <w:rsid w:val="00563485"/>
    <w:rsid w:val="00563F27"/>
    <w:rsid w:val="0056518F"/>
    <w:rsid w:val="0056619D"/>
    <w:rsid w:val="0057350D"/>
    <w:rsid w:val="00581897"/>
    <w:rsid w:val="005827BE"/>
    <w:rsid w:val="00582C93"/>
    <w:rsid w:val="00591409"/>
    <w:rsid w:val="00592BAE"/>
    <w:rsid w:val="00592F06"/>
    <w:rsid w:val="005A76BD"/>
    <w:rsid w:val="005A77C5"/>
    <w:rsid w:val="005B02A5"/>
    <w:rsid w:val="005C197C"/>
    <w:rsid w:val="005C2244"/>
    <w:rsid w:val="005C3816"/>
    <w:rsid w:val="005C39BD"/>
    <w:rsid w:val="005D0918"/>
    <w:rsid w:val="005D6C63"/>
    <w:rsid w:val="005E2B60"/>
    <w:rsid w:val="005E5909"/>
    <w:rsid w:val="005F29E0"/>
    <w:rsid w:val="006010C4"/>
    <w:rsid w:val="00622CE2"/>
    <w:rsid w:val="006239F1"/>
    <w:rsid w:val="006314CD"/>
    <w:rsid w:val="006422ED"/>
    <w:rsid w:val="006516E8"/>
    <w:rsid w:val="00652B0B"/>
    <w:rsid w:val="00654824"/>
    <w:rsid w:val="00654AAA"/>
    <w:rsid w:val="00657DCE"/>
    <w:rsid w:val="00667306"/>
    <w:rsid w:val="00685F04"/>
    <w:rsid w:val="00691431"/>
    <w:rsid w:val="006A10C0"/>
    <w:rsid w:val="006A1FE0"/>
    <w:rsid w:val="006A331C"/>
    <w:rsid w:val="006A4561"/>
    <w:rsid w:val="006A5D86"/>
    <w:rsid w:val="006B02C2"/>
    <w:rsid w:val="006B386C"/>
    <w:rsid w:val="006B5B69"/>
    <w:rsid w:val="006B6A0E"/>
    <w:rsid w:val="006C0DE8"/>
    <w:rsid w:val="006C33CE"/>
    <w:rsid w:val="006C40CD"/>
    <w:rsid w:val="006D52E4"/>
    <w:rsid w:val="006E3028"/>
    <w:rsid w:val="006E66FA"/>
    <w:rsid w:val="006F2170"/>
    <w:rsid w:val="006F243E"/>
    <w:rsid w:val="00701E97"/>
    <w:rsid w:val="0070301D"/>
    <w:rsid w:val="00706F17"/>
    <w:rsid w:val="00713820"/>
    <w:rsid w:val="00713FB1"/>
    <w:rsid w:val="00720911"/>
    <w:rsid w:val="00720C08"/>
    <w:rsid w:val="00724C5C"/>
    <w:rsid w:val="007266ED"/>
    <w:rsid w:val="0073005D"/>
    <w:rsid w:val="007461B2"/>
    <w:rsid w:val="00754055"/>
    <w:rsid w:val="00763902"/>
    <w:rsid w:val="00764792"/>
    <w:rsid w:val="007650BD"/>
    <w:rsid w:val="00767249"/>
    <w:rsid w:val="007708CC"/>
    <w:rsid w:val="0077478E"/>
    <w:rsid w:val="00776666"/>
    <w:rsid w:val="0077754E"/>
    <w:rsid w:val="007913FB"/>
    <w:rsid w:val="00793A8D"/>
    <w:rsid w:val="007B238D"/>
    <w:rsid w:val="007B3E70"/>
    <w:rsid w:val="007C4394"/>
    <w:rsid w:val="007C4E4F"/>
    <w:rsid w:val="007C5FB2"/>
    <w:rsid w:val="007C7ADC"/>
    <w:rsid w:val="007D392D"/>
    <w:rsid w:val="007D5580"/>
    <w:rsid w:val="007E2274"/>
    <w:rsid w:val="007E5D20"/>
    <w:rsid w:val="007F5084"/>
    <w:rsid w:val="00801929"/>
    <w:rsid w:val="00805D46"/>
    <w:rsid w:val="0080662B"/>
    <w:rsid w:val="008100D3"/>
    <w:rsid w:val="00810D75"/>
    <w:rsid w:val="00811247"/>
    <w:rsid w:val="0081321F"/>
    <w:rsid w:val="00824038"/>
    <w:rsid w:val="00827A58"/>
    <w:rsid w:val="00827B7C"/>
    <w:rsid w:val="00853ECE"/>
    <w:rsid w:val="00856C50"/>
    <w:rsid w:val="008864BC"/>
    <w:rsid w:val="008A6775"/>
    <w:rsid w:val="008B06D4"/>
    <w:rsid w:val="008B0BAC"/>
    <w:rsid w:val="008C0601"/>
    <w:rsid w:val="008C2C2C"/>
    <w:rsid w:val="008C4347"/>
    <w:rsid w:val="008C74A7"/>
    <w:rsid w:val="008D2B7F"/>
    <w:rsid w:val="008D3B57"/>
    <w:rsid w:val="008E4ABE"/>
    <w:rsid w:val="008F0518"/>
    <w:rsid w:val="008F198C"/>
    <w:rsid w:val="008F2F9E"/>
    <w:rsid w:val="008F5779"/>
    <w:rsid w:val="009044F8"/>
    <w:rsid w:val="009063C1"/>
    <w:rsid w:val="0090798C"/>
    <w:rsid w:val="00915AE3"/>
    <w:rsid w:val="00921D1E"/>
    <w:rsid w:val="0092637A"/>
    <w:rsid w:val="00940C80"/>
    <w:rsid w:val="00944F32"/>
    <w:rsid w:val="00945FED"/>
    <w:rsid w:val="009463A9"/>
    <w:rsid w:val="00946785"/>
    <w:rsid w:val="00947520"/>
    <w:rsid w:val="00962E4B"/>
    <w:rsid w:val="00975B50"/>
    <w:rsid w:val="00976FE2"/>
    <w:rsid w:val="009805E5"/>
    <w:rsid w:val="00982137"/>
    <w:rsid w:val="00992D63"/>
    <w:rsid w:val="0099478E"/>
    <w:rsid w:val="009972A0"/>
    <w:rsid w:val="009A0B9C"/>
    <w:rsid w:val="009A1CBC"/>
    <w:rsid w:val="009A310B"/>
    <w:rsid w:val="009A64C6"/>
    <w:rsid w:val="009B02DB"/>
    <w:rsid w:val="009B2C1A"/>
    <w:rsid w:val="009B2F6B"/>
    <w:rsid w:val="009B6ADB"/>
    <w:rsid w:val="009C2F84"/>
    <w:rsid w:val="009C46B8"/>
    <w:rsid w:val="009C5A34"/>
    <w:rsid w:val="009C7B25"/>
    <w:rsid w:val="009D39CF"/>
    <w:rsid w:val="009E36FC"/>
    <w:rsid w:val="009E5819"/>
    <w:rsid w:val="009F030B"/>
    <w:rsid w:val="009F1D73"/>
    <w:rsid w:val="009F7912"/>
    <w:rsid w:val="009F7984"/>
    <w:rsid w:val="00A06AFB"/>
    <w:rsid w:val="00A1147D"/>
    <w:rsid w:val="00A129D3"/>
    <w:rsid w:val="00A148ED"/>
    <w:rsid w:val="00A202EA"/>
    <w:rsid w:val="00A30081"/>
    <w:rsid w:val="00A34A99"/>
    <w:rsid w:val="00A36DC7"/>
    <w:rsid w:val="00A41341"/>
    <w:rsid w:val="00A502F8"/>
    <w:rsid w:val="00A62091"/>
    <w:rsid w:val="00A65BD7"/>
    <w:rsid w:val="00A713DE"/>
    <w:rsid w:val="00A742B9"/>
    <w:rsid w:val="00A817CE"/>
    <w:rsid w:val="00A85F41"/>
    <w:rsid w:val="00A90C7B"/>
    <w:rsid w:val="00A96A91"/>
    <w:rsid w:val="00A975C5"/>
    <w:rsid w:val="00AA508C"/>
    <w:rsid w:val="00AB3CD1"/>
    <w:rsid w:val="00AB62F9"/>
    <w:rsid w:val="00B001C6"/>
    <w:rsid w:val="00B008A9"/>
    <w:rsid w:val="00B01F29"/>
    <w:rsid w:val="00B063FF"/>
    <w:rsid w:val="00B1270B"/>
    <w:rsid w:val="00B16EE7"/>
    <w:rsid w:val="00B22419"/>
    <w:rsid w:val="00B2277E"/>
    <w:rsid w:val="00B31DC3"/>
    <w:rsid w:val="00B34585"/>
    <w:rsid w:val="00B37EE1"/>
    <w:rsid w:val="00B41812"/>
    <w:rsid w:val="00B46BA8"/>
    <w:rsid w:val="00B54BB3"/>
    <w:rsid w:val="00B57B43"/>
    <w:rsid w:val="00B6054F"/>
    <w:rsid w:val="00B62EF8"/>
    <w:rsid w:val="00B661BE"/>
    <w:rsid w:val="00B80667"/>
    <w:rsid w:val="00B84154"/>
    <w:rsid w:val="00B9107E"/>
    <w:rsid w:val="00B91A13"/>
    <w:rsid w:val="00B93029"/>
    <w:rsid w:val="00B93C19"/>
    <w:rsid w:val="00BA0DAE"/>
    <w:rsid w:val="00BA1814"/>
    <w:rsid w:val="00BA608B"/>
    <w:rsid w:val="00BA6997"/>
    <w:rsid w:val="00BB0147"/>
    <w:rsid w:val="00BB05EE"/>
    <w:rsid w:val="00BB36D6"/>
    <w:rsid w:val="00BC3DEA"/>
    <w:rsid w:val="00BE4EB0"/>
    <w:rsid w:val="00BF0B6A"/>
    <w:rsid w:val="00BF1D00"/>
    <w:rsid w:val="00C07790"/>
    <w:rsid w:val="00C15438"/>
    <w:rsid w:val="00C1707B"/>
    <w:rsid w:val="00C21A47"/>
    <w:rsid w:val="00C338C3"/>
    <w:rsid w:val="00C40983"/>
    <w:rsid w:val="00C44D5F"/>
    <w:rsid w:val="00C459F9"/>
    <w:rsid w:val="00C61175"/>
    <w:rsid w:val="00C63827"/>
    <w:rsid w:val="00C66BF8"/>
    <w:rsid w:val="00C7280A"/>
    <w:rsid w:val="00C742EE"/>
    <w:rsid w:val="00C8025E"/>
    <w:rsid w:val="00C817B6"/>
    <w:rsid w:val="00C9199C"/>
    <w:rsid w:val="00C95034"/>
    <w:rsid w:val="00CA156D"/>
    <w:rsid w:val="00CA1BD5"/>
    <w:rsid w:val="00CA383F"/>
    <w:rsid w:val="00CA5C8A"/>
    <w:rsid w:val="00CA6D63"/>
    <w:rsid w:val="00CB2892"/>
    <w:rsid w:val="00CB2B0A"/>
    <w:rsid w:val="00CB6A57"/>
    <w:rsid w:val="00CC2554"/>
    <w:rsid w:val="00CC60F6"/>
    <w:rsid w:val="00CD11AE"/>
    <w:rsid w:val="00CD2820"/>
    <w:rsid w:val="00CE0D8B"/>
    <w:rsid w:val="00CE290C"/>
    <w:rsid w:val="00CE3FD8"/>
    <w:rsid w:val="00CE64F2"/>
    <w:rsid w:val="00CF0379"/>
    <w:rsid w:val="00CF5F79"/>
    <w:rsid w:val="00CF6C0F"/>
    <w:rsid w:val="00D01DA8"/>
    <w:rsid w:val="00D01F12"/>
    <w:rsid w:val="00D022C0"/>
    <w:rsid w:val="00D03926"/>
    <w:rsid w:val="00D0768E"/>
    <w:rsid w:val="00D15A43"/>
    <w:rsid w:val="00D20404"/>
    <w:rsid w:val="00D21F43"/>
    <w:rsid w:val="00D31C6E"/>
    <w:rsid w:val="00D45E85"/>
    <w:rsid w:val="00D559EB"/>
    <w:rsid w:val="00D66595"/>
    <w:rsid w:val="00D66FD2"/>
    <w:rsid w:val="00D773CC"/>
    <w:rsid w:val="00D7742E"/>
    <w:rsid w:val="00D778E3"/>
    <w:rsid w:val="00D811C8"/>
    <w:rsid w:val="00D81A9E"/>
    <w:rsid w:val="00D866DA"/>
    <w:rsid w:val="00D87DA8"/>
    <w:rsid w:val="00D9245A"/>
    <w:rsid w:val="00D943C0"/>
    <w:rsid w:val="00D95037"/>
    <w:rsid w:val="00D9616F"/>
    <w:rsid w:val="00DA4594"/>
    <w:rsid w:val="00DC393A"/>
    <w:rsid w:val="00DE1CF3"/>
    <w:rsid w:val="00DE3DAF"/>
    <w:rsid w:val="00DE7728"/>
    <w:rsid w:val="00DF61D4"/>
    <w:rsid w:val="00DF6E69"/>
    <w:rsid w:val="00E00E80"/>
    <w:rsid w:val="00E01AEF"/>
    <w:rsid w:val="00E01F9C"/>
    <w:rsid w:val="00E04E44"/>
    <w:rsid w:val="00E131F6"/>
    <w:rsid w:val="00E15155"/>
    <w:rsid w:val="00E1659B"/>
    <w:rsid w:val="00E244EC"/>
    <w:rsid w:val="00E33067"/>
    <w:rsid w:val="00E34008"/>
    <w:rsid w:val="00E41C26"/>
    <w:rsid w:val="00E427C6"/>
    <w:rsid w:val="00E4747D"/>
    <w:rsid w:val="00E54BDE"/>
    <w:rsid w:val="00E61577"/>
    <w:rsid w:val="00E7404F"/>
    <w:rsid w:val="00E762EA"/>
    <w:rsid w:val="00E906D8"/>
    <w:rsid w:val="00EB12F5"/>
    <w:rsid w:val="00EB5D71"/>
    <w:rsid w:val="00EB65FC"/>
    <w:rsid w:val="00EC27B3"/>
    <w:rsid w:val="00EC6B64"/>
    <w:rsid w:val="00EF6EFE"/>
    <w:rsid w:val="00F01B19"/>
    <w:rsid w:val="00F02696"/>
    <w:rsid w:val="00F073E8"/>
    <w:rsid w:val="00F164F2"/>
    <w:rsid w:val="00F23248"/>
    <w:rsid w:val="00F24686"/>
    <w:rsid w:val="00F27416"/>
    <w:rsid w:val="00F36E4F"/>
    <w:rsid w:val="00F4018C"/>
    <w:rsid w:val="00F51934"/>
    <w:rsid w:val="00F5200F"/>
    <w:rsid w:val="00F558D6"/>
    <w:rsid w:val="00F60B88"/>
    <w:rsid w:val="00F61BA5"/>
    <w:rsid w:val="00F62BC5"/>
    <w:rsid w:val="00F63BAD"/>
    <w:rsid w:val="00F64FC9"/>
    <w:rsid w:val="00F71477"/>
    <w:rsid w:val="00F73FC7"/>
    <w:rsid w:val="00F87D97"/>
    <w:rsid w:val="00FA3FAF"/>
    <w:rsid w:val="00FB1A15"/>
    <w:rsid w:val="00FB2575"/>
    <w:rsid w:val="00FB31A3"/>
    <w:rsid w:val="00FB4DA6"/>
    <w:rsid w:val="00FB6A73"/>
    <w:rsid w:val="00FC1A48"/>
    <w:rsid w:val="00FD5CC9"/>
    <w:rsid w:val="00FD65FB"/>
    <w:rsid w:val="00FD75D8"/>
    <w:rsid w:val="00FE7E9C"/>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002C58-80F6-45EF-AEFA-E5103ACA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table" w:customStyle="1" w:styleId="Tablaconcuadrcula1">
    <w:name w:val="Tabla con cuadrícula1"/>
    <w:basedOn w:val="Tablanormal"/>
    <w:next w:val="Tablaconcuadrcula"/>
    <w:uiPriority w:val="39"/>
    <w:rsid w:val="001174DB"/>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D75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semiHidden/>
    <w:unhideWhenUsed/>
    <w:rsid w:val="00CA383F"/>
    <w:rPr>
      <w:color w:val="0000FF" w:themeColor="hyperlink"/>
      <w:u w:val="single"/>
    </w:rPr>
  </w:style>
  <w:style w:type="paragraph" w:styleId="NormalWeb">
    <w:name w:val="Normal (Web)"/>
    <w:basedOn w:val="Normal"/>
    <w:uiPriority w:val="99"/>
    <w:semiHidden/>
    <w:unhideWhenUsed/>
    <w:rsid w:val="005119A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27855277">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06589896">
      <w:bodyDiv w:val="1"/>
      <w:marLeft w:val="0"/>
      <w:marRight w:val="0"/>
      <w:marTop w:val="0"/>
      <w:marBottom w:val="0"/>
      <w:divBdr>
        <w:top w:val="none" w:sz="0" w:space="0" w:color="auto"/>
        <w:left w:val="none" w:sz="0" w:space="0" w:color="auto"/>
        <w:bottom w:val="none" w:sz="0" w:space="0" w:color="auto"/>
        <w:right w:val="none" w:sz="0" w:space="0" w:color="auto"/>
      </w:divBdr>
      <w:divsChild>
        <w:div w:id="951087271">
          <w:marLeft w:val="0"/>
          <w:marRight w:val="0"/>
          <w:marTop w:val="0"/>
          <w:marBottom w:val="0"/>
          <w:divBdr>
            <w:top w:val="single" w:sz="6" w:space="7" w:color="E5E5E5"/>
            <w:left w:val="none" w:sz="0" w:space="0" w:color="auto"/>
            <w:bottom w:val="none" w:sz="0" w:space="0" w:color="auto"/>
            <w:right w:val="none" w:sz="0" w:space="0" w:color="auto"/>
          </w:divBdr>
        </w:div>
        <w:div w:id="949357220">
          <w:marLeft w:val="0"/>
          <w:marRight w:val="0"/>
          <w:marTop w:val="0"/>
          <w:marBottom w:val="0"/>
          <w:divBdr>
            <w:top w:val="none" w:sz="0" w:space="0" w:color="auto"/>
            <w:left w:val="none" w:sz="0" w:space="0" w:color="auto"/>
            <w:bottom w:val="none" w:sz="0" w:space="0" w:color="auto"/>
            <w:right w:val="none" w:sz="0" w:space="0" w:color="auto"/>
          </w:divBdr>
          <w:divsChild>
            <w:div w:id="388574266">
              <w:marLeft w:val="0"/>
              <w:marRight w:val="0"/>
              <w:marTop w:val="0"/>
              <w:marBottom w:val="0"/>
              <w:divBdr>
                <w:top w:val="none" w:sz="0" w:space="0" w:color="auto"/>
                <w:left w:val="none" w:sz="0" w:space="0" w:color="auto"/>
                <w:bottom w:val="none" w:sz="0" w:space="0" w:color="auto"/>
                <w:right w:val="none" w:sz="0" w:space="0" w:color="auto"/>
              </w:divBdr>
              <w:divsChild>
                <w:div w:id="1416586481">
                  <w:marLeft w:val="0"/>
                  <w:marRight w:val="0"/>
                  <w:marTop w:val="0"/>
                  <w:marBottom w:val="0"/>
                  <w:divBdr>
                    <w:top w:val="none" w:sz="0" w:space="0" w:color="auto"/>
                    <w:left w:val="none" w:sz="0" w:space="0" w:color="auto"/>
                    <w:bottom w:val="none" w:sz="0" w:space="0" w:color="auto"/>
                    <w:right w:val="none" w:sz="0" w:space="0" w:color="auto"/>
                  </w:divBdr>
                  <w:divsChild>
                    <w:div w:id="355041164">
                      <w:marLeft w:val="0"/>
                      <w:marRight w:val="0"/>
                      <w:marTop w:val="0"/>
                      <w:marBottom w:val="0"/>
                      <w:divBdr>
                        <w:top w:val="none" w:sz="0" w:space="0" w:color="auto"/>
                        <w:left w:val="none" w:sz="0" w:space="0" w:color="auto"/>
                        <w:bottom w:val="none" w:sz="0" w:space="0" w:color="auto"/>
                        <w:right w:val="none" w:sz="0" w:space="0" w:color="auto"/>
                      </w:divBdr>
                      <w:divsChild>
                        <w:div w:id="14334331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59986354">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79608491">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ta.medel@elar.c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8B349-298E-4752-BF9C-37FDB380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2367</Words>
  <Characters>13021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2020-04-27T20:11:00Z</dcterms:created>
  <dcterms:modified xsi:type="dcterms:W3CDTF">2020-04-27T20:11:00Z</dcterms:modified>
  <cp:category>UTP</cp:category>
  <cp:contentStatus>UTP</cp:contentStatus>
</cp:coreProperties>
</file>